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51E" w:rsidRPr="008E183B" w:rsidRDefault="0040551E" w:rsidP="00405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183B">
        <w:rPr>
          <w:rFonts w:ascii="Times New Roman" w:hAnsi="Times New Roman" w:cs="Times New Roman"/>
          <w:sz w:val="28"/>
          <w:szCs w:val="28"/>
        </w:rPr>
        <w:t xml:space="preserve">            Администрация                                                 </w:t>
      </w:r>
    </w:p>
    <w:p w:rsidR="0040551E" w:rsidRPr="008E183B" w:rsidRDefault="0040551E" w:rsidP="00405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183B">
        <w:rPr>
          <w:rFonts w:ascii="Times New Roman" w:hAnsi="Times New Roman" w:cs="Times New Roman"/>
          <w:sz w:val="28"/>
          <w:szCs w:val="28"/>
        </w:rPr>
        <w:t xml:space="preserve">       сельского поселения</w:t>
      </w:r>
    </w:p>
    <w:p w:rsidR="0040551E" w:rsidRPr="008E183B" w:rsidRDefault="0040551E" w:rsidP="00405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183B">
        <w:rPr>
          <w:rFonts w:ascii="Times New Roman" w:hAnsi="Times New Roman" w:cs="Times New Roman"/>
          <w:sz w:val="28"/>
          <w:szCs w:val="28"/>
        </w:rPr>
        <w:t xml:space="preserve">     КРАСНОСАМАРСКОЕ</w:t>
      </w:r>
    </w:p>
    <w:p w:rsidR="0040551E" w:rsidRPr="008E183B" w:rsidRDefault="0040551E" w:rsidP="00405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183B">
        <w:rPr>
          <w:rFonts w:ascii="Times New Roman" w:hAnsi="Times New Roman" w:cs="Times New Roman"/>
          <w:sz w:val="28"/>
          <w:szCs w:val="28"/>
        </w:rPr>
        <w:t xml:space="preserve">     муниципального района </w:t>
      </w:r>
    </w:p>
    <w:p w:rsidR="0040551E" w:rsidRPr="008E183B" w:rsidRDefault="0040551E" w:rsidP="00405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183B">
        <w:rPr>
          <w:rFonts w:ascii="Times New Roman" w:hAnsi="Times New Roman" w:cs="Times New Roman"/>
          <w:sz w:val="28"/>
          <w:szCs w:val="28"/>
        </w:rPr>
        <w:t>Кинельский Самарской области</w:t>
      </w:r>
    </w:p>
    <w:p w:rsidR="0040551E" w:rsidRPr="008E183B" w:rsidRDefault="0040551E" w:rsidP="004055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51E" w:rsidRPr="008E183B" w:rsidRDefault="0040551E" w:rsidP="004055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E183B">
        <w:rPr>
          <w:rFonts w:ascii="Times New Roman" w:hAnsi="Times New Roman" w:cs="Times New Roman"/>
          <w:b/>
          <w:sz w:val="28"/>
          <w:szCs w:val="28"/>
        </w:rPr>
        <w:t xml:space="preserve">       ПОСТАНОВЛЕНИЕ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ПРОЕКТ</w:t>
      </w:r>
    </w:p>
    <w:p w:rsidR="0040551E" w:rsidRPr="008E183B" w:rsidRDefault="0040551E" w:rsidP="004055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E183B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8E183B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             №</w:t>
      </w:r>
    </w:p>
    <w:p w:rsidR="0040551E" w:rsidRPr="008E183B" w:rsidRDefault="0040551E" w:rsidP="0040551E">
      <w:pPr>
        <w:spacing w:after="0" w:line="200" w:lineRule="atLeast"/>
        <w:ind w:right="396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0551E" w:rsidRDefault="0040551E" w:rsidP="0040551E">
      <w:pPr>
        <w:pStyle w:val="headertext"/>
        <w:shd w:val="clear" w:color="auto" w:fill="FFFFFF"/>
        <w:spacing w:before="0" w:beforeAutospacing="0" w:after="0" w:afterAutospacing="0"/>
        <w:ind w:right="3968"/>
        <w:jc w:val="both"/>
        <w:textAlignment w:val="baseline"/>
        <w:rPr>
          <w:b/>
          <w:color w:val="3C3C3C"/>
          <w:spacing w:val="2"/>
          <w:sz w:val="28"/>
          <w:szCs w:val="28"/>
        </w:rPr>
      </w:pPr>
      <w:r w:rsidRPr="008E183B">
        <w:rPr>
          <w:b/>
          <w:bCs/>
          <w:sz w:val="28"/>
          <w:szCs w:val="28"/>
        </w:rPr>
        <w:t xml:space="preserve">     </w:t>
      </w:r>
      <w:r w:rsidRPr="0040551E">
        <w:rPr>
          <w:b/>
          <w:bCs/>
          <w:sz w:val="28"/>
          <w:szCs w:val="28"/>
        </w:rPr>
        <w:t xml:space="preserve">Об утверждении </w:t>
      </w:r>
      <w:r w:rsidRPr="0040551E">
        <w:rPr>
          <w:b/>
          <w:spacing w:val="2"/>
          <w:sz w:val="28"/>
          <w:szCs w:val="28"/>
        </w:rPr>
        <w:t>Положения о проведении аттестации муниципальных служащих в сельском поселении Красносамарское муниципального района Кинельский Самарской области</w:t>
      </w:r>
      <w:r>
        <w:rPr>
          <w:b/>
          <w:spacing w:val="2"/>
          <w:sz w:val="28"/>
          <w:szCs w:val="28"/>
        </w:rPr>
        <w:t>.</w:t>
      </w:r>
    </w:p>
    <w:p w:rsidR="0040551E" w:rsidRPr="008E183B" w:rsidRDefault="0040551E" w:rsidP="0040551E">
      <w:pPr>
        <w:spacing w:line="200" w:lineRule="atLeast"/>
        <w:ind w:right="396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0551E" w:rsidRPr="0040551E" w:rsidRDefault="0040551E" w:rsidP="0040551E">
      <w:pPr>
        <w:pStyle w:val="formattex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pacing w:val="2"/>
          <w:sz w:val="28"/>
          <w:szCs w:val="28"/>
        </w:rPr>
      </w:pPr>
      <w:r w:rsidRPr="00CD1C8B">
        <w:rPr>
          <w:bCs/>
          <w:sz w:val="28"/>
          <w:szCs w:val="28"/>
        </w:rPr>
        <w:tab/>
      </w:r>
      <w:proofErr w:type="gramStart"/>
      <w:r w:rsidRPr="0040551E">
        <w:rPr>
          <w:rFonts w:eastAsia="Calibri"/>
          <w:sz w:val="28"/>
          <w:szCs w:val="28"/>
          <w:lang w:eastAsia="en-US"/>
        </w:rPr>
        <w:t>В соответствии с</w:t>
      </w:r>
      <w:r w:rsidRPr="0040551E">
        <w:rPr>
          <w:sz w:val="28"/>
          <w:szCs w:val="28"/>
        </w:rPr>
        <w:t xml:space="preserve"> Федеральным законом № 131-ФЗ от 06.10.2003 года «Об общих принципах организации местного самоуправления Российской Федерации»</w:t>
      </w:r>
      <w:r w:rsidRPr="0040551E">
        <w:rPr>
          <w:rFonts w:eastAsia="Calibri"/>
          <w:sz w:val="28"/>
          <w:szCs w:val="28"/>
          <w:lang w:eastAsia="en-US"/>
        </w:rPr>
        <w:t xml:space="preserve">, </w:t>
      </w:r>
      <w:hyperlink r:id="rId5" w:history="1">
        <w:r w:rsidRPr="0040551E">
          <w:rPr>
            <w:rStyle w:val="a3"/>
            <w:color w:val="auto"/>
            <w:spacing w:val="2"/>
            <w:sz w:val="28"/>
            <w:szCs w:val="28"/>
            <w:u w:val="none"/>
          </w:rPr>
          <w:t>Федерального закона от 2 марта 2007 года № 25-ФЗ «О муниципальной службе в Российской Федерации</w:t>
        </w:r>
      </w:hyperlink>
      <w:r w:rsidRPr="0040551E">
        <w:rPr>
          <w:spacing w:val="2"/>
          <w:sz w:val="28"/>
          <w:szCs w:val="28"/>
        </w:rPr>
        <w:t>»</w:t>
      </w:r>
      <w:r w:rsidRPr="0040551E">
        <w:rPr>
          <w:spacing w:val="2"/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r w:rsidRPr="0040551E">
        <w:rPr>
          <w:rFonts w:eastAsia="Calibri"/>
          <w:sz w:val="28"/>
          <w:szCs w:val="28"/>
          <w:lang w:eastAsia="en-US"/>
        </w:rPr>
        <w:t>руководствуясь Уставом сельского поселения Красносамарское муниципального района Кинельский Самарской области</w:t>
      </w:r>
      <w:r w:rsidRPr="0040551E">
        <w:rPr>
          <w:rFonts w:eastAsia="Calibri"/>
          <w:sz w:val="28"/>
          <w:szCs w:val="28"/>
        </w:rPr>
        <w:t xml:space="preserve">, в соответствии с представлением Кинельской межрайонной прокуратуры от 12.08.2019 № 7-16-73п-2019, </w:t>
      </w:r>
      <w:r w:rsidRPr="0040551E">
        <w:rPr>
          <w:sz w:val="28"/>
          <w:szCs w:val="28"/>
        </w:rPr>
        <w:t>администрация сельского поселения Красносамарское муниципального района Кинельский Самарской области</w:t>
      </w:r>
      <w:proofErr w:type="gramEnd"/>
    </w:p>
    <w:p w:rsidR="0040551E" w:rsidRPr="00CD1C8B" w:rsidRDefault="0040551E" w:rsidP="0040551E">
      <w:pPr>
        <w:spacing w:line="200" w:lineRule="atLeast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D1C8B">
        <w:rPr>
          <w:rFonts w:ascii="Times New Roman" w:hAnsi="Times New Roman" w:cs="Times New Roman"/>
          <w:b/>
          <w:bCs/>
          <w:sz w:val="28"/>
          <w:szCs w:val="28"/>
        </w:rPr>
        <w:t xml:space="preserve">ПОСТАНОВЛЯЕТ:    </w:t>
      </w:r>
    </w:p>
    <w:p w:rsidR="0040551E" w:rsidRPr="0040551E" w:rsidRDefault="0040551E" w:rsidP="0040551E">
      <w:pPr>
        <w:pStyle w:val="headertext"/>
        <w:shd w:val="clear" w:color="auto" w:fill="FFFFFF"/>
        <w:spacing w:before="120" w:beforeAutospacing="0" w:after="12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bCs/>
          <w:sz w:val="28"/>
          <w:szCs w:val="28"/>
        </w:rPr>
        <w:tab/>
      </w:r>
      <w:r w:rsidRPr="00CD1C8B">
        <w:rPr>
          <w:bCs/>
          <w:sz w:val="28"/>
          <w:szCs w:val="28"/>
        </w:rPr>
        <w:t xml:space="preserve">1. </w:t>
      </w:r>
      <w:r w:rsidRPr="0040551E">
        <w:rPr>
          <w:bCs/>
          <w:sz w:val="28"/>
          <w:szCs w:val="28"/>
        </w:rPr>
        <w:t xml:space="preserve">Утвердить </w:t>
      </w:r>
      <w:r w:rsidRPr="0040551E">
        <w:rPr>
          <w:spacing w:val="2"/>
          <w:sz w:val="28"/>
          <w:szCs w:val="28"/>
        </w:rPr>
        <w:t>Положение о проведении аттестации муниципальных служащих в сельском поселении Красносамарское муниципального района Кинельский Самарской области</w:t>
      </w:r>
      <w:r w:rsidRPr="0040551E">
        <w:rPr>
          <w:spacing w:val="2"/>
          <w:sz w:val="28"/>
          <w:szCs w:val="28"/>
        </w:rPr>
        <w:t>.</w:t>
      </w:r>
    </w:p>
    <w:p w:rsidR="0040551E" w:rsidRPr="00CD1C8B" w:rsidRDefault="0040551E" w:rsidP="0040551E">
      <w:pPr>
        <w:pStyle w:val="21"/>
        <w:spacing w:before="120" w:after="120" w:line="200" w:lineRule="atLeast"/>
        <w:ind w:firstLine="709"/>
        <w:rPr>
          <w:sz w:val="28"/>
          <w:szCs w:val="28"/>
        </w:rPr>
      </w:pPr>
      <w:r w:rsidRPr="00CD1C8B">
        <w:rPr>
          <w:sz w:val="28"/>
          <w:szCs w:val="28"/>
        </w:rPr>
        <w:t xml:space="preserve">2. Опубликовать настоящее постановление </w:t>
      </w:r>
      <w:r>
        <w:rPr>
          <w:sz w:val="28"/>
          <w:szCs w:val="28"/>
        </w:rPr>
        <w:t xml:space="preserve">на сайте администрации сельского поселения Красносамарское и </w:t>
      </w:r>
      <w:r w:rsidRPr="00CD1C8B">
        <w:rPr>
          <w:sz w:val="28"/>
          <w:szCs w:val="28"/>
        </w:rPr>
        <w:t>в газете «Вестник сельского поселения Красносамарское».</w:t>
      </w:r>
    </w:p>
    <w:p w:rsidR="0040551E" w:rsidRPr="00CD1C8B" w:rsidRDefault="0040551E" w:rsidP="0040551E">
      <w:pPr>
        <w:overflowPunct w:val="0"/>
        <w:autoSpaceDE w:val="0"/>
        <w:adjustRightInd w:val="0"/>
        <w:spacing w:before="120" w:after="120"/>
        <w:ind w:left="-142" w:right="-1"/>
        <w:jc w:val="both"/>
        <w:rPr>
          <w:rFonts w:ascii="Times New Roman" w:hAnsi="Times New Roman" w:cs="Times New Roman"/>
          <w:sz w:val="28"/>
          <w:szCs w:val="28"/>
        </w:rPr>
      </w:pPr>
      <w:r w:rsidRPr="00CD1C8B">
        <w:rPr>
          <w:rFonts w:ascii="Times New Roman" w:hAnsi="Times New Roman" w:cs="Times New Roman"/>
          <w:sz w:val="28"/>
          <w:szCs w:val="28"/>
        </w:rPr>
        <w:t xml:space="preserve">  3. Настоящее постановление вступает в силу </w:t>
      </w:r>
      <w:r w:rsidRPr="00CD1C8B">
        <w:rPr>
          <w:rFonts w:ascii="Times New Roman" w:hAnsi="Times New Roman" w:cs="Times New Roman"/>
          <w:spacing w:val="2"/>
          <w:sz w:val="28"/>
          <w:szCs w:val="28"/>
        </w:rPr>
        <w:t xml:space="preserve">после официального опубликования. </w:t>
      </w:r>
    </w:p>
    <w:p w:rsidR="0040551E" w:rsidRPr="008E183B" w:rsidRDefault="0040551E" w:rsidP="0040551E">
      <w:pPr>
        <w:pStyle w:val="21"/>
        <w:spacing w:before="120" w:after="120" w:line="200" w:lineRule="atLeast"/>
        <w:ind w:firstLine="709"/>
        <w:rPr>
          <w:sz w:val="28"/>
          <w:szCs w:val="28"/>
        </w:rPr>
      </w:pPr>
      <w:r w:rsidRPr="00CD1C8B">
        <w:rPr>
          <w:sz w:val="28"/>
          <w:szCs w:val="28"/>
        </w:rPr>
        <w:t xml:space="preserve">4. </w:t>
      </w:r>
      <w:proofErr w:type="gramStart"/>
      <w:r w:rsidRPr="00CD1C8B">
        <w:rPr>
          <w:sz w:val="28"/>
          <w:szCs w:val="28"/>
        </w:rPr>
        <w:t>Контроль за</w:t>
      </w:r>
      <w:proofErr w:type="gramEnd"/>
      <w:r w:rsidRPr="00CD1C8B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0551E" w:rsidRPr="008E183B" w:rsidRDefault="0040551E" w:rsidP="0040551E">
      <w:pPr>
        <w:spacing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0551E" w:rsidRDefault="0040551E" w:rsidP="004055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E18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Глава сельского поселения </w:t>
      </w:r>
    </w:p>
    <w:p w:rsidR="0040551E" w:rsidRPr="008E183B" w:rsidRDefault="0040551E" w:rsidP="004055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E18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Красносамарское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А.П.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Зезин</w:t>
      </w:r>
      <w:proofErr w:type="spellEnd"/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</w:pP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lastRenderedPageBreak/>
        <w:t>Приложение</w:t>
      </w:r>
      <w:r w:rsidRPr="005252DE">
        <w:rPr>
          <w:color w:val="2D2D2D"/>
          <w:spacing w:val="2"/>
          <w:sz w:val="22"/>
          <w:szCs w:val="22"/>
        </w:rPr>
        <w:br/>
        <w:t xml:space="preserve">к </w:t>
      </w:r>
      <w:r>
        <w:rPr>
          <w:color w:val="2D2D2D"/>
          <w:spacing w:val="2"/>
          <w:sz w:val="22"/>
          <w:szCs w:val="22"/>
        </w:rPr>
        <w:t xml:space="preserve">постановлению </w:t>
      </w:r>
      <w:proofErr w:type="gramStart"/>
      <w:r>
        <w:rPr>
          <w:color w:val="2D2D2D"/>
          <w:spacing w:val="2"/>
          <w:sz w:val="22"/>
          <w:szCs w:val="22"/>
        </w:rPr>
        <w:t>от</w:t>
      </w:r>
      <w:proofErr w:type="gramEnd"/>
      <w:r>
        <w:rPr>
          <w:color w:val="2D2D2D"/>
          <w:spacing w:val="2"/>
          <w:sz w:val="22"/>
          <w:szCs w:val="22"/>
        </w:rPr>
        <w:t xml:space="preserve">  № </w:t>
      </w:r>
      <w:proofErr w:type="gramStart"/>
      <w:r>
        <w:rPr>
          <w:color w:val="2D2D2D"/>
          <w:spacing w:val="2"/>
          <w:sz w:val="22"/>
          <w:szCs w:val="22"/>
        </w:rPr>
        <w:t>об</w:t>
      </w:r>
      <w:proofErr w:type="gramEnd"/>
      <w:r>
        <w:rPr>
          <w:color w:val="2D2D2D"/>
          <w:spacing w:val="2"/>
          <w:sz w:val="22"/>
          <w:szCs w:val="22"/>
        </w:rPr>
        <w:t xml:space="preserve"> утверждении П</w:t>
      </w:r>
      <w:r w:rsidRPr="005252DE">
        <w:rPr>
          <w:color w:val="2D2D2D"/>
          <w:spacing w:val="2"/>
          <w:sz w:val="22"/>
          <w:szCs w:val="22"/>
        </w:rPr>
        <w:t>оложени</w:t>
      </w:r>
      <w:r>
        <w:rPr>
          <w:color w:val="2D2D2D"/>
          <w:spacing w:val="2"/>
          <w:sz w:val="22"/>
          <w:szCs w:val="22"/>
        </w:rPr>
        <w:t>я</w:t>
      </w:r>
      <w:r w:rsidRPr="005252DE">
        <w:rPr>
          <w:color w:val="2D2D2D"/>
          <w:spacing w:val="2"/>
          <w:sz w:val="22"/>
          <w:szCs w:val="22"/>
        </w:rPr>
        <w:t xml:space="preserve"> о 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  <w:proofErr w:type="gramStart"/>
      <w:r w:rsidRPr="005252DE">
        <w:rPr>
          <w:color w:val="2D2D2D"/>
          <w:spacing w:val="2"/>
          <w:sz w:val="22"/>
          <w:szCs w:val="22"/>
        </w:rPr>
        <w:t>проведении</w:t>
      </w:r>
      <w:proofErr w:type="gramEnd"/>
      <w:r w:rsidRPr="005252DE">
        <w:rPr>
          <w:color w:val="2D2D2D"/>
          <w:spacing w:val="2"/>
          <w:sz w:val="22"/>
          <w:szCs w:val="22"/>
        </w:rPr>
        <w:t xml:space="preserve"> аттестации муниципальных служащих</w:t>
      </w:r>
      <w:r>
        <w:rPr>
          <w:color w:val="2D2D2D"/>
          <w:spacing w:val="2"/>
          <w:sz w:val="22"/>
          <w:szCs w:val="22"/>
        </w:rPr>
        <w:t xml:space="preserve"> 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 xml:space="preserve">в сельском поселении Красносамарское 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 xml:space="preserve">муниципального района Кинельский </w:t>
      </w:r>
    </w:p>
    <w:p w:rsidR="005252DE" w:rsidRDefault="004E3170" w:rsidP="004E3170">
      <w:pPr>
        <w:pStyle w:val="headertext"/>
        <w:shd w:val="clear" w:color="auto" w:fill="FFFFFF"/>
        <w:spacing w:before="0" w:beforeAutospacing="0" w:after="0" w:afterAutospacing="0"/>
        <w:jc w:val="right"/>
        <w:textAlignment w:val="baseline"/>
        <w:rPr>
          <w:b/>
          <w:color w:val="3C3C3C"/>
          <w:spacing w:val="2"/>
          <w:sz w:val="28"/>
          <w:szCs w:val="28"/>
        </w:rPr>
      </w:pPr>
      <w:r>
        <w:rPr>
          <w:color w:val="2D2D2D"/>
          <w:spacing w:val="2"/>
          <w:sz w:val="22"/>
          <w:szCs w:val="22"/>
        </w:rPr>
        <w:t>Самарской области</w:t>
      </w:r>
    </w:p>
    <w:p w:rsidR="005252DE" w:rsidRDefault="005252DE" w:rsidP="005252DE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C3C3C"/>
          <w:spacing w:val="2"/>
          <w:sz w:val="28"/>
          <w:szCs w:val="28"/>
        </w:rPr>
      </w:pPr>
    </w:p>
    <w:p w:rsidR="005252DE" w:rsidRPr="005252DE" w:rsidRDefault="005252DE" w:rsidP="005252DE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C3C3C"/>
          <w:spacing w:val="2"/>
          <w:sz w:val="28"/>
          <w:szCs w:val="28"/>
        </w:rPr>
      </w:pPr>
      <w:r w:rsidRPr="005252DE">
        <w:rPr>
          <w:b/>
          <w:color w:val="3C3C3C"/>
          <w:spacing w:val="2"/>
          <w:sz w:val="28"/>
          <w:szCs w:val="28"/>
        </w:rPr>
        <w:t xml:space="preserve">Положение </w:t>
      </w:r>
    </w:p>
    <w:p w:rsidR="005252DE" w:rsidRPr="005252DE" w:rsidRDefault="005252DE" w:rsidP="005252DE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C3C3C"/>
          <w:spacing w:val="2"/>
          <w:sz w:val="28"/>
          <w:szCs w:val="28"/>
        </w:rPr>
      </w:pPr>
      <w:r w:rsidRPr="005252DE">
        <w:rPr>
          <w:b/>
          <w:color w:val="3C3C3C"/>
          <w:spacing w:val="2"/>
          <w:sz w:val="28"/>
          <w:szCs w:val="28"/>
        </w:rPr>
        <w:t xml:space="preserve">о проведении аттестации муниципальных служащих </w:t>
      </w:r>
    </w:p>
    <w:p w:rsidR="005252DE" w:rsidRPr="005252DE" w:rsidRDefault="005252DE" w:rsidP="005252DE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C3C3C"/>
          <w:spacing w:val="2"/>
          <w:sz w:val="28"/>
          <w:szCs w:val="28"/>
        </w:rPr>
      </w:pPr>
      <w:r w:rsidRPr="005252DE">
        <w:rPr>
          <w:b/>
          <w:color w:val="3C3C3C"/>
          <w:spacing w:val="2"/>
          <w:sz w:val="28"/>
          <w:szCs w:val="28"/>
        </w:rPr>
        <w:t xml:space="preserve">в сельском поселении Красносамарское </w:t>
      </w:r>
    </w:p>
    <w:p w:rsidR="005252DE" w:rsidRPr="005252DE" w:rsidRDefault="005252DE" w:rsidP="005252DE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C3C3C"/>
          <w:spacing w:val="2"/>
          <w:sz w:val="28"/>
          <w:szCs w:val="28"/>
        </w:rPr>
      </w:pPr>
      <w:r w:rsidRPr="005252DE">
        <w:rPr>
          <w:b/>
          <w:color w:val="3C3C3C"/>
          <w:spacing w:val="2"/>
          <w:sz w:val="28"/>
          <w:szCs w:val="28"/>
        </w:rPr>
        <w:t xml:space="preserve">муниципального района Кинельский </w:t>
      </w:r>
    </w:p>
    <w:p w:rsidR="005252DE" w:rsidRDefault="005252DE" w:rsidP="005252DE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C3C3C"/>
          <w:spacing w:val="2"/>
          <w:sz w:val="28"/>
          <w:szCs w:val="28"/>
        </w:rPr>
      </w:pPr>
      <w:r w:rsidRPr="005252DE">
        <w:rPr>
          <w:b/>
          <w:color w:val="3C3C3C"/>
          <w:spacing w:val="2"/>
          <w:sz w:val="28"/>
          <w:szCs w:val="28"/>
        </w:rPr>
        <w:t>Самарской области</w:t>
      </w:r>
    </w:p>
    <w:p w:rsidR="005252DE" w:rsidRPr="005252DE" w:rsidRDefault="005252DE" w:rsidP="005252DE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C3C3C"/>
          <w:spacing w:val="2"/>
          <w:sz w:val="28"/>
          <w:szCs w:val="28"/>
        </w:rPr>
      </w:pPr>
    </w:p>
    <w:p w:rsidR="005252DE" w:rsidRPr="005252DE" w:rsidRDefault="005252DE" w:rsidP="005252DE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b/>
          <w:color w:val="3C3C3C"/>
          <w:spacing w:val="2"/>
          <w:sz w:val="22"/>
          <w:szCs w:val="22"/>
        </w:rPr>
      </w:pPr>
      <w:r w:rsidRPr="005252DE">
        <w:rPr>
          <w:b/>
          <w:color w:val="3C3C3C"/>
          <w:spacing w:val="2"/>
          <w:sz w:val="22"/>
          <w:szCs w:val="22"/>
        </w:rPr>
        <w:t>1. Общие положения</w:t>
      </w:r>
    </w:p>
    <w:p w:rsidR="005252DE" w:rsidRDefault="005252DE" w:rsidP="005252DE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 xml:space="preserve">1.1. </w:t>
      </w:r>
      <w:r w:rsidRPr="005252DE">
        <w:rPr>
          <w:color w:val="2D2D2D"/>
          <w:spacing w:val="2"/>
          <w:sz w:val="22"/>
          <w:szCs w:val="22"/>
        </w:rPr>
        <w:t xml:space="preserve">Настоящим </w:t>
      </w:r>
      <w:r>
        <w:rPr>
          <w:color w:val="2D2D2D"/>
          <w:spacing w:val="2"/>
          <w:sz w:val="22"/>
          <w:szCs w:val="22"/>
        </w:rPr>
        <w:t>П</w:t>
      </w:r>
      <w:r w:rsidRPr="005252DE">
        <w:rPr>
          <w:color w:val="2D2D2D"/>
          <w:spacing w:val="2"/>
          <w:sz w:val="22"/>
          <w:szCs w:val="22"/>
        </w:rPr>
        <w:t xml:space="preserve">оложением регулируются отношения, связанные с проведением аттестации муниципальных служащих (далее - муниципальные служащие), замещающих должности муниципальной службы (далее - муниципальные должности) в </w:t>
      </w:r>
      <w:r>
        <w:rPr>
          <w:color w:val="2D2D2D"/>
          <w:spacing w:val="2"/>
          <w:sz w:val="22"/>
          <w:szCs w:val="22"/>
        </w:rPr>
        <w:t xml:space="preserve">сельском поселении Красносамарское муниципального района Кинельский </w:t>
      </w:r>
      <w:r w:rsidRPr="005252DE">
        <w:rPr>
          <w:color w:val="2D2D2D"/>
          <w:spacing w:val="2"/>
          <w:sz w:val="22"/>
          <w:szCs w:val="22"/>
        </w:rPr>
        <w:t xml:space="preserve">Самарской области </w:t>
      </w:r>
    </w:p>
    <w:p w:rsidR="005252DE" w:rsidRDefault="005252DE" w:rsidP="005252DE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 xml:space="preserve">1.2. </w:t>
      </w:r>
      <w:r w:rsidRPr="005252DE">
        <w:rPr>
          <w:color w:val="2D2D2D"/>
          <w:spacing w:val="2"/>
          <w:sz w:val="22"/>
          <w:szCs w:val="22"/>
        </w:rPr>
        <w:t>Аттестация муниципального служащего (далее - аттестация) проводится в целях определения соответствия муниципального служащего замещаемой муниципальной должности на основе оценки его профессиональной служебной деятельности.</w:t>
      </w:r>
    </w:p>
    <w:p w:rsidR="00CF3442" w:rsidRDefault="005252DE" w:rsidP="005252DE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1.3</w:t>
      </w:r>
      <w:r w:rsidRPr="005252DE">
        <w:rPr>
          <w:color w:val="2D2D2D"/>
          <w:spacing w:val="2"/>
          <w:sz w:val="22"/>
          <w:szCs w:val="22"/>
        </w:rPr>
        <w:t>. Аттестация призвана способствовать формированию кадрового состава муниципальной службы (далее - муниципальная служба), повышению профессионального уровня муниципальных служащих, решению вопросов, связанных с изменением условий оплаты труда муниципальных служащих</w:t>
      </w:r>
      <w:r w:rsidR="00CF3442">
        <w:rPr>
          <w:color w:val="2D2D2D"/>
          <w:spacing w:val="2"/>
          <w:sz w:val="22"/>
          <w:szCs w:val="22"/>
        </w:rPr>
        <w:t>.</w:t>
      </w:r>
    </w:p>
    <w:p w:rsidR="00CF3442" w:rsidRDefault="005252DE" w:rsidP="005252DE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1.</w:t>
      </w:r>
      <w:r w:rsidR="00CF3442">
        <w:rPr>
          <w:color w:val="2D2D2D"/>
          <w:spacing w:val="2"/>
          <w:sz w:val="22"/>
          <w:szCs w:val="22"/>
        </w:rPr>
        <w:t>4</w:t>
      </w:r>
      <w:r w:rsidRPr="005252DE">
        <w:rPr>
          <w:color w:val="2D2D2D"/>
          <w:spacing w:val="2"/>
          <w:sz w:val="22"/>
          <w:szCs w:val="22"/>
        </w:rPr>
        <w:t>. Для проведения аттестации представителем нанимателя (работодателем) издается правовой акт, содержащий положения:</w:t>
      </w:r>
    </w:p>
    <w:p w:rsidR="00CF3442" w:rsidRDefault="005252DE" w:rsidP="005252DE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а) о формировании аттестационной комиссии (кроме случая, указанного в пункте 2.3 настоящего </w:t>
      </w:r>
      <w:r w:rsidR="00CF3442">
        <w:rPr>
          <w:color w:val="2D2D2D"/>
          <w:spacing w:val="2"/>
          <w:sz w:val="22"/>
          <w:szCs w:val="22"/>
        </w:rPr>
        <w:t>П</w:t>
      </w:r>
      <w:r w:rsidRPr="005252DE">
        <w:rPr>
          <w:color w:val="2D2D2D"/>
          <w:spacing w:val="2"/>
          <w:sz w:val="22"/>
          <w:szCs w:val="22"/>
        </w:rPr>
        <w:t>оложения);</w:t>
      </w:r>
    </w:p>
    <w:p w:rsidR="00CF3442" w:rsidRDefault="005252DE" w:rsidP="005252DE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б) об утверждении графика проведения аттестации;</w:t>
      </w:r>
    </w:p>
    <w:p w:rsidR="00CF3442" w:rsidRDefault="005252DE" w:rsidP="005252DE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в) о составлении списков муниципальных служащих, подлежащих аттестации;</w:t>
      </w:r>
    </w:p>
    <w:p w:rsidR="00CF3442" w:rsidRPr="005252DE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г) о подготовке документов, необходимых для работы </w:t>
      </w:r>
      <w:r w:rsidR="00CF3442">
        <w:rPr>
          <w:color w:val="2D2D2D"/>
          <w:spacing w:val="2"/>
          <w:sz w:val="22"/>
          <w:szCs w:val="22"/>
        </w:rPr>
        <w:t xml:space="preserve">аттестационной комиссии. </w:t>
      </w:r>
    </w:p>
    <w:p w:rsidR="00CF3442" w:rsidRDefault="00CF3442" w:rsidP="005252DE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1.5</w:t>
      </w:r>
      <w:r w:rsidR="005252DE" w:rsidRPr="005252DE">
        <w:rPr>
          <w:color w:val="2D2D2D"/>
          <w:spacing w:val="2"/>
          <w:sz w:val="22"/>
          <w:szCs w:val="22"/>
        </w:rPr>
        <w:t>. Аттестации не подлежат муниципальные служащие: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а) замещающие должности муниципальной службы менее одного года;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б) </w:t>
      </w:r>
      <w:proofErr w:type="gramStart"/>
      <w:r w:rsidRPr="005252DE">
        <w:rPr>
          <w:color w:val="2D2D2D"/>
          <w:spacing w:val="2"/>
          <w:sz w:val="22"/>
          <w:szCs w:val="22"/>
        </w:rPr>
        <w:t>достигшие</w:t>
      </w:r>
      <w:proofErr w:type="gramEnd"/>
      <w:r w:rsidRPr="005252DE">
        <w:rPr>
          <w:color w:val="2D2D2D"/>
          <w:spacing w:val="2"/>
          <w:sz w:val="22"/>
          <w:szCs w:val="22"/>
        </w:rPr>
        <w:t xml:space="preserve"> возраста 60 лет;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в) беременные женщины;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proofErr w:type="gramStart"/>
      <w:r w:rsidRPr="005252DE">
        <w:rPr>
          <w:color w:val="2D2D2D"/>
          <w:spacing w:val="2"/>
          <w:sz w:val="22"/>
          <w:szCs w:val="22"/>
        </w:rPr>
        <w:t xml:space="preserve">г) находящиеся в отпуске по беременности и родам или </w:t>
      </w:r>
      <w:r w:rsidR="00CF3442">
        <w:rPr>
          <w:color w:val="2D2D2D"/>
          <w:spacing w:val="2"/>
          <w:sz w:val="22"/>
          <w:szCs w:val="22"/>
        </w:rPr>
        <w:t>в</w:t>
      </w:r>
      <w:r w:rsidRPr="005252DE">
        <w:rPr>
          <w:color w:val="2D2D2D"/>
          <w:spacing w:val="2"/>
          <w:sz w:val="22"/>
          <w:szCs w:val="22"/>
        </w:rPr>
        <w:t xml:space="preserve"> отпуске по уходу за ребенком до достижения им возраста трех лет.</w:t>
      </w:r>
      <w:proofErr w:type="gramEnd"/>
      <w:r w:rsidRPr="005252DE">
        <w:rPr>
          <w:color w:val="2D2D2D"/>
          <w:spacing w:val="2"/>
          <w:sz w:val="22"/>
          <w:szCs w:val="22"/>
        </w:rPr>
        <w:t xml:space="preserve"> Аттестация указанных муниципальных служащих возможна не ранее чем через один год после выхода из отпуска;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д) замещающие должности муниципальной службы на основании срочного трудового договора (контракта).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1.5.</w:t>
      </w:r>
      <w:r w:rsidR="00CF3442">
        <w:rPr>
          <w:color w:val="2D2D2D"/>
          <w:spacing w:val="2"/>
          <w:sz w:val="22"/>
          <w:szCs w:val="22"/>
        </w:rPr>
        <w:t xml:space="preserve"> </w:t>
      </w:r>
      <w:r w:rsidRPr="005252DE">
        <w:rPr>
          <w:color w:val="2D2D2D"/>
          <w:spacing w:val="2"/>
          <w:sz w:val="22"/>
          <w:szCs w:val="22"/>
        </w:rPr>
        <w:t>График проведения аттестации ежегодно утверждается представителем нанимателя (работодателем).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1.6.</w:t>
      </w:r>
      <w:r w:rsidR="00CF3442">
        <w:rPr>
          <w:color w:val="2D2D2D"/>
          <w:spacing w:val="2"/>
          <w:sz w:val="22"/>
          <w:szCs w:val="22"/>
        </w:rPr>
        <w:t xml:space="preserve"> </w:t>
      </w:r>
      <w:r w:rsidRPr="005252DE">
        <w:rPr>
          <w:color w:val="2D2D2D"/>
          <w:spacing w:val="2"/>
          <w:sz w:val="22"/>
          <w:szCs w:val="22"/>
        </w:rPr>
        <w:t>В графике проведения аттестации указываются: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а) наименование органа местного самоуправления, избирательной комиссии, подразделения, в которых проводится аттестация;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lastRenderedPageBreak/>
        <w:t>б) список муниципальных служащих, подлежащих аттестации;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в) дата, время и место проведения аттестации;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г)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органа местного самоуправления, избирательной комиссии.</w:t>
      </w:r>
    </w:p>
    <w:p w:rsidR="005252DE" w:rsidRPr="005252DE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1.7. График проведения аттестации доводится до сведения каждого аттесту</w:t>
      </w:r>
      <w:r w:rsidR="00CF3442">
        <w:rPr>
          <w:color w:val="2D2D2D"/>
          <w:spacing w:val="2"/>
          <w:sz w:val="22"/>
          <w:szCs w:val="22"/>
        </w:rPr>
        <w:t xml:space="preserve">емого муниципального служащего под </w:t>
      </w:r>
      <w:r w:rsidRPr="005252DE">
        <w:rPr>
          <w:color w:val="2D2D2D"/>
          <w:spacing w:val="2"/>
          <w:sz w:val="22"/>
          <w:szCs w:val="22"/>
        </w:rPr>
        <w:t>роспись руководителем соответствующего подразделения не менее чем за месяц до начала аттестации.</w:t>
      </w:r>
    </w:p>
    <w:p w:rsidR="005252DE" w:rsidRPr="00CF3442" w:rsidRDefault="005252DE" w:rsidP="005252DE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b/>
          <w:color w:val="3C3C3C"/>
          <w:spacing w:val="2"/>
          <w:sz w:val="22"/>
          <w:szCs w:val="22"/>
        </w:rPr>
      </w:pPr>
      <w:r w:rsidRPr="005252DE">
        <w:rPr>
          <w:color w:val="3C3C3C"/>
          <w:spacing w:val="2"/>
          <w:sz w:val="22"/>
          <w:szCs w:val="22"/>
        </w:rPr>
        <w:br/>
      </w:r>
      <w:r w:rsidRPr="00CF3442">
        <w:rPr>
          <w:b/>
          <w:color w:val="3C3C3C"/>
          <w:spacing w:val="2"/>
          <w:sz w:val="22"/>
          <w:szCs w:val="22"/>
        </w:rPr>
        <w:t>2. Аттестационная комиссия</w:t>
      </w:r>
      <w:r w:rsidR="00CF3442" w:rsidRPr="00CF3442">
        <w:rPr>
          <w:b/>
          <w:color w:val="3C3C3C"/>
          <w:spacing w:val="2"/>
          <w:sz w:val="22"/>
          <w:szCs w:val="22"/>
        </w:rPr>
        <w:t>.</w:t>
      </w:r>
    </w:p>
    <w:p w:rsidR="00CF3442" w:rsidRPr="005252DE" w:rsidRDefault="00CF3442" w:rsidP="005252DE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color w:val="3C3C3C"/>
          <w:spacing w:val="2"/>
          <w:sz w:val="22"/>
          <w:szCs w:val="22"/>
        </w:rPr>
      </w:pP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2.1. Для проведения аттестации муниципальных служащих правовым актом представителя нанимателя (работодателя) формируется аттестационная комиссия (кроме случая, указанного в пункте 2.3 настоящего </w:t>
      </w:r>
      <w:r w:rsidR="00CF3442">
        <w:rPr>
          <w:color w:val="2D2D2D"/>
          <w:spacing w:val="2"/>
          <w:sz w:val="22"/>
          <w:szCs w:val="22"/>
        </w:rPr>
        <w:t>П</w:t>
      </w:r>
      <w:r w:rsidRPr="005252DE">
        <w:rPr>
          <w:color w:val="2D2D2D"/>
          <w:spacing w:val="2"/>
          <w:sz w:val="22"/>
          <w:szCs w:val="22"/>
        </w:rPr>
        <w:t xml:space="preserve">оложения). Указанным актом определяются состав аттестационной комиссии, сроки и порядок ее работы. 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2.2. В зависимости от специфики должностных обязанностей муниципальных служащих в органе местного самоуправления может быть создано несколько аттестационных комиссий 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2.3. Для проведения аттестации правовым актом главы муниципального образования по согласованию с иными представителями нанимателя (работодателями) соответствующего муниципального образования может быть образована единая аттестационная комиссия. Указанным актом определяются состав аттестационной комис</w:t>
      </w:r>
      <w:r w:rsidR="00CF3442">
        <w:rPr>
          <w:color w:val="2D2D2D"/>
          <w:spacing w:val="2"/>
          <w:sz w:val="22"/>
          <w:szCs w:val="22"/>
        </w:rPr>
        <w:t>сии, сроки и порядок ее работы.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2.4. Состав аттестационной комиссии для проведения аттестации муниципальных служащих, замещающих муниципальные должности,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2.5. </w:t>
      </w:r>
      <w:proofErr w:type="gramStart"/>
      <w:r w:rsidRPr="005252DE">
        <w:rPr>
          <w:color w:val="2D2D2D"/>
          <w:spacing w:val="2"/>
          <w:sz w:val="22"/>
          <w:szCs w:val="22"/>
        </w:rPr>
        <w:t>В состав аттестационной комиссии включаются представитель нанимателя (работодатель) и (или) уполномоченные им муниципальные служащие (в том числе из подразделения по вопросам муниципальной службы и кадров, юридического (правового) подразделения и подразделения, в котором муниципальный служащий, подлежащий аттестации, замещает муниципальную должность), а также представитель выборного органа соответствующей первичной профсоюзной организации в случае, если такая организация образована.</w:t>
      </w:r>
      <w:proofErr w:type="gramEnd"/>
    </w:p>
    <w:p w:rsidR="00CF3442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2.6. </w:t>
      </w:r>
      <w:proofErr w:type="gramStart"/>
      <w:r w:rsidRPr="005252DE">
        <w:rPr>
          <w:color w:val="2D2D2D"/>
          <w:spacing w:val="2"/>
          <w:sz w:val="22"/>
          <w:szCs w:val="22"/>
        </w:rPr>
        <w:t>В состав аттестационной комиссии также включаются представители общественной палаты (совета), созданной (созданного) в муниципальном образовании при органе местного самоуправления муниципального образования, или научных, образовательных учреждений, или общественных объединений, или других организаций, приглашаемые по запросу представителя нанимателя (работодателя) в качестве независимых экспертов - специалистов по вопросам, связанным с муниципальной службой, без указания персональных данных экспертов.</w:t>
      </w:r>
      <w:proofErr w:type="gramEnd"/>
      <w:r w:rsidRPr="005252DE">
        <w:rPr>
          <w:color w:val="2D2D2D"/>
          <w:spacing w:val="2"/>
          <w:sz w:val="22"/>
          <w:szCs w:val="22"/>
        </w:rPr>
        <w:br/>
        <w:t xml:space="preserve">Число независимых экспертов должно составлять не менее одной четверти от общего числа членов аттестационной комиссии. </w:t>
      </w:r>
    </w:p>
    <w:p w:rsidR="00CB1F0C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2.7. </w:t>
      </w:r>
      <w:proofErr w:type="gramStart"/>
      <w:r w:rsidRPr="005252DE">
        <w:rPr>
          <w:color w:val="2D2D2D"/>
          <w:spacing w:val="2"/>
          <w:sz w:val="22"/>
          <w:szCs w:val="22"/>
        </w:rPr>
        <w:t xml:space="preserve">В отсутствие подразделения по вопросам муниципальной службы и кадров и (или) юридического (правового) подразделения в представительном органе муниципального образования в состав аттестационной комиссии представительного органа муниципального образования могут быть включены депутаты, а также муниципальные служащие (в том числе из подразделения по вопросам муниципальной службы и кадров, юридического (правового) </w:t>
      </w:r>
      <w:r w:rsidRPr="005252DE">
        <w:rPr>
          <w:color w:val="2D2D2D"/>
          <w:spacing w:val="2"/>
          <w:sz w:val="22"/>
          <w:szCs w:val="22"/>
        </w:rPr>
        <w:lastRenderedPageBreak/>
        <w:t>подразделения) местной администрации по согласованию с главой местной администрации.</w:t>
      </w:r>
      <w:proofErr w:type="gramEnd"/>
      <w:r w:rsidRPr="005252DE">
        <w:rPr>
          <w:color w:val="2D2D2D"/>
          <w:spacing w:val="2"/>
          <w:sz w:val="22"/>
          <w:szCs w:val="22"/>
        </w:rPr>
        <w:t xml:space="preserve"> Число муниципальных служащих местной администрации в составе аттестационной комиссии представительного органа муниципального образования не может составлять более одной четверти от общего числа членов аттестационной комиссии.</w:t>
      </w:r>
    </w:p>
    <w:p w:rsidR="00CB1F0C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2.8. Состав аттестационной комиссии формируется таким образом, чтобы была исключена возможность возникновения конфликтов интересов, которые могут повлиять на принимаемые аттестационной комиссией решения.</w:t>
      </w:r>
    </w:p>
    <w:p w:rsidR="005252DE" w:rsidRPr="005252DE" w:rsidRDefault="005252DE" w:rsidP="00CF3442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2.9. Аттестационная комиссия состоит из председателя, заместителя председателя, секретаря и членов аттестационной комиссии. Все члены аттестационной комиссии при принятии решений обладают равными правами.</w:t>
      </w:r>
    </w:p>
    <w:p w:rsidR="005252DE" w:rsidRPr="00CB1F0C" w:rsidRDefault="005252DE" w:rsidP="00CB1F0C">
      <w:pPr>
        <w:pStyle w:val="headertext"/>
        <w:shd w:val="clear" w:color="auto" w:fill="FFFFFF"/>
        <w:spacing w:before="150" w:beforeAutospacing="0" w:after="75" w:afterAutospacing="0" w:line="288" w:lineRule="atLeast"/>
        <w:jc w:val="center"/>
        <w:textAlignment w:val="baseline"/>
        <w:rPr>
          <w:b/>
          <w:color w:val="3C3C3C"/>
          <w:spacing w:val="2"/>
          <w:sz w:val="22"/>
          <w:szCs w:val="22"/>
        </w:rPr>
      </w:pPr>
      <w:r w:rsidRPr="00CB1F0C">
        <w:rPr>
          <w:b/>
          <w:color w:val="3C3C3C"/>
          <w:spacing w:val="2"/>
          <w:sz w:val="22"/>
          <w:szCs w:val="22"/>
        </w:rPr>
        <w:t>3. Отзыв об исполнении подлежащим аттестации муниципальным служащим должностных обязанностей за аттестационный период</w:t>
      </w:r>
    </w:p>
    <w:p w:rsidR="00CB1F0C" w:rsidRDefault="005252DE" w:rsidP="00CB1F0C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3.1. Не </w:t>
      </w:r>
      <w:proofErr w:type="gramStart"/>
      <w:r w:rsidRPr="005252DE">
        <w:rPr>
          <w:color w:val="2D2D2D"/>
          <w:spacing w:val="2"/>
          <w:sz w:val="22"/>
          <w:szCs w:val="22"/>
        </w:rPr>
        <w:t>позднее</w:t>
      </w:r>
      <w:proofErr w:type="gramEnd"/>
      <w:r w:rsidRPr="005252DE">
        <w:rPr>
          <w:color w:val="2D2D2D"/>
          <w:spacing w:val="2"/>
          <w:sz w:val="22"/>
          <w:szCs w:val="22"/>
        </w:rPr>
        <w:t xml:space="preserve">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 (далее - отзыв), подписанный его непосредственным руководителем и утвержд</w:t>
      </w:r>
      <w:r w:rsidR="00CB1F0C">
        <w:rPr>
          <w:color w:val="2D2D2D"/>
          <w:spacing w:val="2"/>
          <w:sz w:val="22"/>
          <w:szCs w:val="22"/>
        </w:rPr>
        <w:t>енный вышестоящим руководителем</w:t>
      </w:r>
      <w:r w:rsidRPr="005252DE">
        <w:rPr>
          <w:color w:val="2D2D2D"/>
          <w:spacing w:val="2"/>
          <w:sz w:val="22"/>
          <w:szCs w:val="22"/>
        </w:rPr>
        <w:t>, а также должностная инструкция по соответствующей должности муниципальной службы.</w:t>
      </w:r>
    </w:p>
    <w:p w:rsidR="00CB1F0C" w:rsidRDefault="005252DE" w:rsidP="00CB1F0C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3.2. Отзыв должен содержать следующие сведения о муниципальном служащем:</w:t>
      </w:r>
    </w:p>
    <w:p w:rsidR="00CB1F0C" w:rsidRDefault="005252DE" w:rsidP="00CB1F0C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а) фамилия, имя, отчество;</w:t>
      </w:r>
    </w:p>
    <w:p w:rsidR="00CB1F0C" w:rsidRDefault="005252DE" w:rsidP="00CB1F0C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б) замещаемая муниципальная должность на момент проведения аттестации и дата назначения на эту муниципальную должность;</w:t>
      </w:r>
    </w:p>
    <w:p w:rsidR="00CB1F0C" w:rsidRDefault="005252DE" w:rsidP="00CB1F0C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в) перечень основных вопросов (документов), в решении (разработке) которых муниципальный служащий принимал участие;</w:t>
      </w:r>
    </w:p>
    <w:p w:rsidR="00CB1F0C" w:rsidRDefault="005252DE" w:rsidP="00CB1F0C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г)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CB1F0C" w:rsidRDefault="005252DE" w:rsidP="00CB1F0C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3.3. К отзыву прилагаются сведения о выполненных муниципальным служащим поручениях и подготовленных им проектах документов за аттестационный период.</w:t>
      </w:r>
    </w:p>
    <w:p w:rsidR="00FA247D" w:rsidRDefault="005252DE" w:rsidP="00CB1F0C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3.4. При каждой последующей аттестации в аттестационную комиссию вместе с отзывом и сведениями, указанными в </w:t>
      </w:r>
      <w:r w:rsidR="00CB1F0C">
        <w:rPr>
          <w:color w:val="2D2D2D"/>
          <w:spacing w:val="2"/>
          <w:sz w:val="22"/>
          <w:szCs w:val="22"/>
        </w:rPr>
        <w:t>пункте 3.3 настоящего П</w:t>
      </w:r>
      <w:r w:rsidRPr="005252DE">
        <w:rPr>
          <w:color w:val="2D2D2D"/>
          <w:spacing w:val="2"/>
          <w:sz w:val="22"/>
          <w:szCs w:val="22"/>
        </w:rPr>
        <w:t>оложения, представляется аттестационный лист муниципального служащего с данными предыдущей аттестации.</w:t>
      </w:r>
    </w:p>
    <w:p w:rsidR="005252DE" w:rsidRPr="005252DE" w:rsidRDefault="005252DE" w:rsidP="00CB1F0C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3.5. Кадровая служба органа местного самоуправления</w:t>
      </w:r>
      <w:r w:rsidR="00FA247D">
        <w:rPr>
          <w:color w:val="2D2D2D"/>
          <w:spacing w:val="2"/>
          <w:sz w:val="22"/>
          <w:szCs w:val="22"/>
        </w:rPr>
        <w:t>,</w:t>
      </w:r>
      <w:r w:rsidRPr="005252DE">
        <w:rPr>
          <w:color w:val="2D2D2D"/>
          <w:spacing w:val="2"/>
          <w:sz w:val="22"/>
          <w:szCs w:val="22"/>
        </w:rPr>
        <w:t xml:space="preserve"> не менее чем за неделю до начала аттестации</w:t>
      </w:r>
      <w:r w:rsidR="00FA247D">
        <w:rPr>
          <w:color w:val="2D2D2D"/>
          <w:spacing w:val="2"/>
          <w:sz w:val="22"/>
          <w:szCs w:val="22"/>
        </w:rPr>
        <w:t>,</w:t>
      </w:r>
      <w:r w:rsidRPr="005252DE">
        <w:rPr>
          <w:color w:val="2D2D2D"/>
          <w:spacing w:val="2"/>
          <w:sz w:val="22"/>
          <w:szCs w:val="22"/>
        </w:rPr>
        <w:t xml:space="preserve"> должна ознакомить каждого аттестуемого муниципального служащего с представленным отзывом.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аттестационный период, а также заявление о своем несогласии с представленным отзывом или пояснительную записку на отзыв.</w:t>
      </w:r>
    </w:p>
    <w:p w:rsidR="00FA247D" w:rsidRDefault="005252DE" w:rsidP="005252DE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b/>
          <w:color w:val="3C3C3C"/>
          <w:spacing w:val="2"/>
          <w:sz w:val="22"/>
          <w:szCs w:val="22"/>
        </w:rPr>
      </w:pPr>
      <w:r w:rsidRPr="005252DE">
        <w:rPr>
          <w:color w:val="3C3C3C"/>
          <w:spacing w:val="2"/>
          <w:sz w:val="22"/>
          <w:szCs w:val="22"/>
        </w:rPr>
        <w:br/>
      </w:r>
      <w:r w:rsidRPr="00FA247D">
        <w:rPr>
          <w:b/>
          <w:color w:val="3C3C3C"/>
          <w:spacing w:val="2"/>
          <w:sz w:val="22"/>
          <w:szCs w:val="22"/>
        </w:rPr>
        <w:t xml:space="preserve">4. Порядок проведения аттестации. </w:t>
      </w:r>
    </w:p>
    <w:p w:rsidR="005252DE" w:rsidRPr="00FA247D" w:rsidRDefault="005252DE" w:rsidP="005252DE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b/>
          <w:color w:val="3C3C3C"/>
          <w:spacing w:val="2"/>
          <w:sz w:val="22"/>
          <w:szCs w:val="22"/>
        </w:rPr>
      </w:pPr>
      <w:r w:rsidRPr="00FA247D">
        <w:rPr>
          <w:b/>
          <w:color w:val="3C3C3C"/>
          <w:spacing w:val="2"/>
          <w:sz w:val="22"/>
          <w:szCs w:val="22"/>
        </w:rPr>
        <w:t>Оценка профессиональной служебной деятельности муниципального служащего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4.1. Аттестация проводится в присутствии аттестуемого муниципального служащего на заседании аттестационной комиссии.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4.2.В случае неявки муниципального служащего на заседание аттестационной комиссии без уважительной причины или отказа его от аттестации аттестация переносится на следующее заседание аттестационной комиссии.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lastRenderedPageBreak/>
        <w:t>4.2.1. Аттестация может проводиться в форме собеседования, тестирования, экзамена и иных формах по вопросам профессиональной служебной деятельности аттестуемого муниципального служащего. Необходимые для аттестации документы утверждаются представителем нанимателя (работодателем</w:t>
      </w:r>
      <w:r w:rsidR="00FA247D">
        <w:rPr>
          <w:color w:val="2D2D2D"/>
          <w:spacing w:val="2"/>
          <w:sz w:val="22"/>
          <w:szCs w:val="22"/>
        </w:rPr>
        <w:t>)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4.3.Аттестационная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его непосредственного руководителя о профессиональной служебной деятельности муниципального служащего.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4.4.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аттестационной комиссии.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4.5.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4.6. </w:t>
      </w:r>
      <w:proofErr w:type="gramStart"/>
      <w:r w:rsidRPr="005252DE">
        <w:rPr>
          <w:color w:val="2D2D2D"/>
          <w:spacing w:val="2"/>
          <w:sz w:val="22"/>
          <w:szCs w:val="22"/>
        </w:rPr>
        <w:t>Профессиональная служебная деятельность муниципального служащего оценивается на основе определения его соответствия установленным квалификационным требованиям к замещаемой должности муниципальной службы, его участия в решении поставленных перед соответствующим подразделением (органом местного самоуправления) задач, сложности выполняемой им работы, ее эффективности и результативности.</w:t>
      </w:r>
      <w:proofErr w:type="gramEnd"/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4.7. </w:t>
      </w:r>
      <w:proofErr w:type="gramStart"/>
      <w:r w:rsidRPr="005252DE">
        <w:rPr>
          <w:color w:val="2D2D2D"/>
          <w:spacing w:val="2"/>
          <w:sz w:val="22"/>
          <w:szCs w:val="22"/>
        </w:rPr>
        <w:t>При оценке профессиональной служебной деятельности муниципального служащего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требований к служебному поведению и обязательств, установленных федеральным законодательством, законодательством Самарской области, нормативными правовыми актами органов местного самоуправления о муниципальной службе, а при аттестации муниципального служащего, наделенного организационно-распорядительными полномочиями по</w:t>
      </w:r>
      <w:proofErr w:type="gramEnd"/>
      <w:r w:rsidRPr="005252DE">
        <w:rPr>
          <w:color w:val="2D2D2D"/>
          <w:spacing w:val="2"/>
          <w:sz w:val="22"/>
          <w:szCs w:val="22"/>
        </w:rPr>
        <w:t xml:space="preserve"> отношению к другим муниципальным служащим, также организаторские способности.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4.8. Заседание аттестационной комиссии считается правомочным, если на нем присутствует не менее двух третей ее членов.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4.9.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муниципальной должности.</w:t>
      </w:r>
    </w:p>
    <w:p w:rsidR="005252DE" w:rsidRPr="005252DE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4.10. 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5252DE" w:rsidRDefault="005252DE" w:rsidP="005252DE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b/>
          <w:color w:val="3C3C3C"/>
          <w:spacing w:val="2"/>
          <w:sz w:val="22"/>
          <w:szCs w:val="22"/>
        </w:rPr>
      </w:pPr>
      <w:r w:rsidRPr="005252DE">
        <w:rPr>
          <w:color w:val="3C3C3C"/>
          <w:spacing w:val="2"/>
          <w:sz w:val="22"/>
          <w:szCs w:val="22"/>
        </w:rPr>
        <w:br/>
      </w:r>
      <w:r w:rsidRPr="00FA247D">
        <w:rPr>
          <w:b/>
          <w:color w:val="3C3C3C"/>
          <w:spacing w:val="2"/>
          <w:sz w:val="22"/>
          <w:szCs w:val="22"/>
        </w:rPr>
        <w:t>5. Решения по результатам аттестации</w:t>
      </w:r>
    </w:p>
    <w:p w:rsidR="00FA247D" w:rsidRPr="00FA247D" w:rsidRDefault="00FA247D" w:rsidP="005252DE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b/>
          <w:color w:val="3C3C3C"/>
          <w:spacing w:val="2"/>
          <w:sz w:val="22"/>
          <w:szCs w:val="22"/>
        </w:rPr>
      </w:pP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5.1. По результатам аттестации аттестационной комиссией принимается одно из следующих решений: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а) соответствует замещаемой муниципальной должности;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lastRenderedPageBreak/>
        <w:t>б) соответствует замещаемой муниципальной должности и рекомендуется к включению в установленном порядке в кадровый резерв для замещения вакантной муниципальной должности в порядке должностного роста;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в) соответствует замещаемой муниципальной должности при условии успешного получения дополнительного профессионального образования; 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г) не соответствует замещаемой муниципальной должности.</w:t>
      </w:r>
      <w:r w:rsidR="00FA247D">
        <w:rPr>
          <w:color w:val="2D2D2D"/>
          <w:spacing w:val="2"/>
          <w:sz w:val="22"/>
          <w:szCs w:val="22"/>
        </w:rPr>
        <w:t xml:space="preserve"> </w:t>
      </w:r>
      <w:r w:rsidRPr="005252DE">
        <w:rPr>
          <w:color w:val="2D2D2D"/>
          <w:spacing w:val="2"/>
          <w:sz w:val="22"/>
          <w:szCs w:val="22"/>
        </w:rPr>
        <w:t>Аттестационная комиссия может давать рекомендации о других поощрениях муниципальных служащих за достигнутые ими успехи в работе, а в случае необходимости рекомендации об улучшении деятельности аттестуемых муниципальных служащих.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5.2. Результаты аттестации сообщаются аттестованным муниципальным служащим непосредственно после подведения итогов голосования.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5.3. Материалы аттестации муниципальных служащих представляются представителю нанимателя (работодателю) не позднее чем через семь дней после ее проведения.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5.4. В течение одного месяца после проведения аттестации по ее результатам представителем нанимателя (работодателем) принимается решение о том, что: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а) муниципальный служащий подлежит включению в установленном порядке в кадровый резерв для замещения вакантной муниципальной должности в порядке должностного роста;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б) муниципальный служащий направляется на повышение квалификации;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в) муниципальный служащий с его согласия понижается в муниципальной должности;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г) устанавливается или повышается размер надбавки к должностному окладу муниципального служащего за особые условия муниципальной службы;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д) муниципальный служащий повышается в муниципальной должности при отсутствии сформированного кадрового резерва.</w:t>
      </w:r>
    </w:p>
    <w:p w:rsidR="005252DE" w:rsidRPr="005252DE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5.5.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квалификации, подтвержденной результатами аттестации. 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FA247D" w:rsidRDefault="005252DE" w:rsidP="00FA247D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b/>
          <w:color w:val="3C3C3C"/>
          <w:spacing w:val="2"/>
          <w:sz w:val="22"/>
          <w:szCs w:val="22"/>
        </w:rPr>
      </w:pPr>
      <w:r w:rsidRPr="005252DE">
        <w:rPr>
          <w:color w:val="3C3C3C"/>
          <w:spacing w:val="2"/>
          <w:sz w:val="22"/>
          <w:szCs w:val="22"/>
        </w:rPr>
        <w:br/>
      </w:r>
      <w:r w:rsidRPr="00FA247D">
        <w:rPr>
          <w:b/>
          <w:color w:val="3C3C3C"/>
          <w:spacing w:val="2"/>
          <w:sz w:val="22"/>
          <w:szCs w:val="22"/>
        </w:rPr>
        <w:t xml:space="preserve">6. Аттестационный лист муниципального служащего. </w:t>
      </w:r>
    </w:p>
    <w:p w:rsidR="005252DE" w:rsidRDefault="005252DE" w:rsidP="00FA247D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b/>
          <w:color w:val="3C3C3C"/>
          <w:spacing w:val="2"/>
          <w:sz w:val="22"/>
          <w:szCs w:val="22"/>
        </w:rPr>
      </w:pPr>
      <w:r w:rsidRPr="00FA247D">
        <w:rPr>
          <w:b/>
          <w:color w:val="3C3C3C"/>
          <w:spacing w:val="2"/>
          <w:sz w:val="22"/>
          <w:szCs w:val="22"/>
        </w:rPr>
        <w:t>Протокол заседания аттестационной комиссии</w:t>
      </w:r>
    </w:p>
    <w:p w:rsidR="00FA247D" w:rsidRPr="00FA247D" w:rsidRDefault="00FA247D" w:rsidP="00FA247D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b/>
          <w:color w:val="3C3C3C"/>
          <w:spacing w:val="2"/>
          <w:sz w:val="22"/>
          <w:szCs w:val="22"/>
        </w:rPr>
      </w:pP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6.1. Результаты аттестации заносятся в аттестационный лист муниципального служащего, составленный по форме в соответствии с приложением к настоящему Типовому положению.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6.2.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6.3. Муниципальный служащий знакомится с аттестационным листом под роспись.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6.4. Аттестационный лист муниципального служащего, прошедшего аттестацию, и отзыв хранятся в личном деле муниципального служащего.</w:t>
      </w:r>
    </w:p>
    <w:p w:rsidR="00FA247D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6.5. Секретарь аттестационной комиссии ведет протокол заседания аттестационной комиссии, в котором фиксирует ее решения и результаты голосования.</w:t>
      </w:r>
    </w:p>
    <w:p w:rsidR="005252DE" w:rsidRPr="005252DE" w:rsidRDefault="005252DE" w:rsidP="00FA247D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lastRenderedPageBreak/>
        <w:t>6.6.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5252DE" w:rsidRPr="00FA247D" w:rsidRDefault="005252DE" w:rsidP="00FA247D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b/>
          <w:color w:val="3C3C3C"/>
          <w:spacing w:val="2"/>
          <w:sz w:val="22"/>
          <w:szCs w:val="22"/>
        </w:rPr>
      </w:pPr>
      <w:r w:rsidRPr="005252DE">
        <w:rPr>
          <w:color w:val="3C3C3C"/>
          <w:spacing w:val="2"/>
          <w:sz w:val="22"/>
          <w:szCs w:val="22"/>
        </w:rPr>
        <w:br/>
      </w:r>
      <w:r w:rsidRPr="00FA247D">
        <w:rPr>
          <w:b/>
          <w:color w:val="3C3C3C"/>
          <w:spacing w:val="2"/>
          <w:sz w:val="22"/>
          <w:szCs w:val="22"/>
        </w:rPr>
        <w:t>7. Рассмотрение споров</w:t>
      </w:r>
    </w:p>
    <w:p w:rsidR="005252DE" w:rsidRPr="005252DE" w:rsidRDefault="00FA247D" w:rsidP="00FA247D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 xml:space="preserve">7.1. </w:t>
      </w:r>
      <w:r w:rsidR="005252DE" w:rsidRPr="005252DE">
        <w:rPr>
          <w:color w:val="2D2D2D"/>
          <w:spacing w:val="2"/>
          <w:sz w:val="22"/>
          <w:szCs w:val="22"/>
        </w:rPr>
        <w:t>Споры, связанные с проведением аттестации, рассматриваются соответствующим органом местного самоуправления, избирательной комиссией либо в суде.</w:t>
      </w:r>
    </w:p>
    <w:p w:rsidR="0040551E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br/>
      </w: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0551E" w:rsidRDefault="0040551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</w:p>
    <w:p w:rsidR="004E3170" w:rsidRDefault="00FA247D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  <w:bookmarkStart w:id="0" w:name="_GoBack"/>
      <w:bookmarkEnd w:id="0"/>
      <w:r>
        <w:rPr>
          <w:color w:val="2D2D2D"/>
          <w:spacing w:val="2"/>
          <w:sz w:val="22"/>
          <w:szCs w:val="22"/>
        </w:rPr>
        <w:lastRenderedPageBreak/>
        <w:t>Приложение</w:t>
      </w:r>
      <w:r w:rsidR="005252DE" w:rsidRPr="005252DE">
        <w:rPr>
          <w:color w:val="2D2D2D"/>
          <w:spacing w:val="2"/>
          <w:sz w:val="22"/>
          <w:szCs w:val="22"/>
        </w:rPr>
        <w:br/>
        <w:t xml:space="preserve">к </w:t>
      </w:r>
      <w:r>
        <w:rPr>
          <w:color w:val="2D2D2D"/>
          <w:spacing w:val="2"/>
          <w:sz w:val="22"/>
          <w:szCs w:val="22"/>
        </w:rPr>
        <w:t>П</w:t>
      </w:r>
      <w:r w:rsidR="005252DE" w:rsidRPr="005252DE">
        <w:rPr>
          <w:color w:val="2D2D2D"/>
          <w:spacing w:val="2"/>
          <w:sz w:val="22"/>
          <w:szCs w:val="22"/>
        </w:rPr>
        <w:t>оложени</w:t>
      </w:r>
      <w:r w:rsidR="004E3170">
        <w:rPr>
          <w:color w:val="2D2D2D"/>
          <w:spacing w:val="2"/>
          <w:sz w:val="22"/>
          <w:szCs w:val="22"/>
        </w:rPr>
        <w:t>ю</w:t>
      </w:r>
      <w:r w:rsidR="005252DE" w:rsidRPr="005252DE">
        <w:rPr>
          <w:color w:val="2D2D2D"/>
          <w:spacing w:val="2"/>
          <w:sz w:val="22"/>
          <w:szCs w:val="22"/>
        </w:rPr>
        <w:t xml:space="preserve"> о проведении аттестации муниципальных</w:t>
      </w:r>
    </w:p>
    <w:p w:rsidR="004E3170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 служащих</w:t>
      </w:r>
      <w:r w:rsidR="004E3170">
        <w:rPr>
          <w:color w:val="2D2D2D"/>
          <w:spacing w:val="2"/>
          <w:sz w:val="22"/>
          <w:szCs w:val="22"/>
        </w:rPr>
        <w:t xml:space="preserve"> в сельском поселении Красносамарское 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 xml:space="preserve">муниципального района Кинельский </w:t>
      </w:r>
    </w:p>
    <w:p w:rsidR="005252DE" w:rsidRPr="005252DE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Самарской области</w:t>
      </w:r>
      <w:r w:rsidR="005252DE" w:rsidRPr="005252DE">
        <w:rPr>
          <w:color w:val="2D2D2D"/>
          <w:spacing w:val="2"/>
          <w:sz w:val="22"/>
          <w:szCs w:val="22"/>
        </w:rPr>
        <w:br/>
      </w:r>
    </w:p>
    <w:p w:rsidR="005252DE" w:rsidRPr="004E3170" w:rsidRDefault="005252DE" w:rsidP="004E3170">
      <w:pPr>
        <w:pStyle w:val="headertext"/>
        <w:shd w:val="clear" w:color="auto" w:fill="FFFFFF"/>
        <w:spacing w:before="150" w:beforeAutospacing="0" w:after="75" w:afterAutospacing="0" w:line="288" w:lineRule="atLeast"/>
        <w:jc w:val="center"/>
        <w:textAlignment w:val="baseline"/>
        <w:rPr>
          <w:b/>
          <w:color w:val="3C3C3C"/>
          <w:spacing w:val="2"/>
          <w:sz w:val="28"/>
          <w:szCs w:val="28"/>
        </w:rPr>
      </w:pPr>
      <w:r w:rsidRPr="004E3170">
        <w:rPr>
          <w:b/>
          <w:color w:val="3C3C3C"/>
          <w:spacing w:val="2"/>
          <w:sz w:val="28"/>
          <w:szCs w:val="28"/>
        </w:rPr>
        <w:t xml:space="preserve">Аттестационный лист муниципального служащего </w:t>
      </w:r>
    </w:p>
    <w:p w:rsidR="004E3170" w:rsidRDefault="005252DE" w:rsidP="005252DE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br/>
        <w:t>1. Фамилия, имя, отчество </w:t>
      </w:r>
      <w:r w:rsidR="004E3170">
        <w:rPr>
          <w:color w:val="2D2D2D"/>
          <w:spacing w:val="2"/>
          <w:sz w:val="22"/>
          <w:szCs w:val="22"/>
        </w:rPr>
        <w:t>____________________________________________________________</w:t>
      </w:r>
      <w:r w:rsidRPr="005252DE">
        <w:rPr>
          <w:color w:val="2D2D2D"/>
          <w:spacing w:val="2"/>
          <w:sz w:val="22"/>
          <w:szCs w:val="22"/>
        </w:rPr>
        <w:br/>
        <w:t>2. Год, число и месяц рождения</w:t>
      </w:r>
      <w:r w:rsidR="004E3170">
        <w:rPr>
          <w:color w:val="2D2D2D"/>
          <w:spacing w:val="2"/>
          <w:sz w:val="22"/>
          <w:szCs w:val="22"/>
        </w:rPr>
        <w:t>______________________</w:t>
      </w:r>
      <w:r w:rsidRPr="005252DE">
        <w:rPr>
          <w:color w:val="2D2D2D"/>
          <w:spacing w:val="2"/>
          <w:sz w:val="22"/>
          <w:szCs w:val="22"/>
        </w:rPr>
        <w:br/>
        <w:t>3. Сведения о профессиональном образовании, наличии ученой степени, ученого звания</w:t>
      </w:r>
      <w:r w:rsidR="004E3170">
        <w:rPr>
          <w:color w:val="2D2D2D"/>
          <w:spacing w:val="2"/>
          <w:sz w:val="22"/>
          <w:szCs w:val="22"/>
        </w:rPr>
        <w:t>: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  <w:r>
        <w:rPr>
          <w:color w:val="2D2D2D"/>
          <w:spacing w:val="2"/>
          <w:sz w:val="22"/>
          <w:szCs w:val="22"/>
        </w:rPr>
        <w:br/>
      </w:r>
      <w:r>
        <w:rPr>
          <w:color w:val="2D2D2D"/>
          <w:spacing w:val="2"/>
          <w:sz w:val="16"/>
          <w:szCs w:val="16"/>
        </w:rPr>
        <w:t xml:space="preserve">       </w:t>
      </w:r>
      <w:r w:rsidR="005252DE" w:rsidRPr="004E3170">
        <w:rPr>
          <w:color w:val="2D2D2D"/>
          <w:spacing w:val="2"/>
          <w:sz w:val="16"/>
          <w:szCs w:val="16"/>
        </w:rPr>
        <w:t xml:space="preserve"> (когда и какое учебное заведение окончил, специальность и квалификация по образованию, ученая степень, ученое звание)</w:t>
      </w:r>
      <w:r w:rsidR="005252DE" w:rsidRPr="005252DE">
        <w:rPr>
          <w:color w:val="2D2D2D"/>
          <w:spacing w:val="2"/>
          <w:sz w:val="22"/>
          <w:szCs w:val="22"/>
        </w:rPr>
        <w:t xml:space="preserve">. 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 xml:space="preserve">4. </w:t>
      </w:r>
      <w:r w:rsidR="005252DE" w:rsidRPr="005252DE">
        <w:rPr>
          <w:color w:val="2D2D2D"/>
          <w:spacing w:val="2"/>
          <w:sz w:val="22"/>
          <w:szCs w:val="22"/>
        </w:rPr>
        <w:t>Замещаемая должность муниципальной службы в Самарской области на момент аттестации и дата назначения на эту должность </w:t>
      </w:r>
      <w:r>
        <w:rPr>
          <w:color w:val="2D2D2D"/>
          <w:spacing w:val="2"/>
          <w:sz w:val="22"/>
          <w:szCs w:val="22"/>
        </w:rPr>
        <w:t>_____________________________________________________</w:t>
      </w:r>
      <w:r w:rsidR="005252DE" w:rsidRPr="005252DE">
        <w:rPr>
          <w:color w:val="2D2D2D"/>
          <w:spacing w:val="2"/>
          <w:sz w:val="22"/>
          <w:szCs w:val="22"/>
        </w:rPr>
        <w:br/>
        <w:t xml:space="preserve">5. Стаж муниципальной службы </w:t>
      </w:r>
      <w:r>
        <w:rPr>
          <w:color w:val="2D2D2D"/>
          <w:spacing w:val="2"/>
          <w:sz w:val="22"/>
          <w:szCs w:val="22"/>
        </w:rPr>
        <w:t>_____________________________</w:t>
      </w:r>
      <w:r w:rsidR="005252DE" w:rsidRPr="005252DE">
        <w:rPr>
          <w:color w:val="2D2D2D"/>
          <w:spacing w:val="2"/>
          <w:sz w:val="22"/>
          <w:szCs w:val="22"/>
        </w:rPr>
        <w:br/>
        <w:t>6. Общий трудовой стаж </w:t>
      </w:r>
      <w:r>
        <w:rPr>
          <w:color w:val="2D2D2D"/>
          <w:spacing w:val="2"/>
          <w:sz w:val="22"/>
          <w:szCs w:val="22"/>
        </w:rPr>
        <w:t xml:space="preserve"> ___________________________________</w:t>
      </w:r>
      <w:r w:rsidR="005252DE" w:rsidRPr="005252DE">
        <w:rPr>
          <w:color w:val="2D2D2D"/>
          <w:spacing w:val="2"/>
          <w:sz w:val="22"/>
          <w:szCs w:val="22"/>
        </w:rPr>
        <w:br/>
        <w:t>7. Вопросы к муниципальному служащему в Самарской области и краткие ответы на них</w:t>
      </w:r>
      <w:r>
        <w:rPr>
          <w:color w:val="2D2D2D"/>
          <w:spacing w:val="2"/>
          <w:sz w:val="22"/>
          <w:szCs w:val="22"/>
        </w:rPr>
        <w:t>: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br/>
        <w:t>8. Замечания и предложения, высказанные аттестационной комиссией</w:t>
      </w:r>
      <w:r w:rsidR="004E3170">
        <w:rPr>
          <w:color w:val="2D2D2D"/>
          <w:spacing w:val="2"/>
          <w:sz w:val="22"/>
          <w:szCs w:val="22"/>
        </w:rPr>
        <w:t>: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3A3C2F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br/>
        <w:t>9. Краткая оценка выполнения муниципальным служащим рекомендаций предыдущей аттестации (выполнены, выполнены частично, не выполнены)</w:t>
      </w:r>
      <w:r w:rsidR="004E3170">
        <w:rPr>
          <w:color w:val="2D2D2D"/>
          <w:spacing w:val="2"/>
          <w:sz w:val="22"/>
          <w:szCs w:val="22"/>
        </w:rPr>
        <w:t xml:space="preserve"> _____________________________</w:t>
      </w:r>
    </w:p>
    <w:p w:rsidR="003A3C2F" w:rsidRDefault="003A3C2F" w:rsidP="003A3C2F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5252DE" w:rsidP="003A3C2F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br/>
        <w:t>10. Решение аттестационной комиссии</w:t>
      </w:r>
      <w:r w:rsidR="004E3170">
        <w:rPr>
          <w:color w:val="2D2D2D"/>
          <w:spacing w:val="2"/>
          <w:sz w:val="22"/>
          <w:szCs w:val="22"/>
        </w:rPr>
        <w:t>: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3A3C2F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16"/>
          <w:szCs w:val="16"/>
        </w:rPr>
      </w:pPr>
      <w:r w:rsidRPr="004E3170">
        <w:rPr>
          <w:color w:val="2D2D2D"/>
          <w:spacing w:val="2"/>
          <w:sz w:val="16"/>
          <w:szCs w:val="16"/>
        </w:rPr>
        <w:t xml:space="preserve"> (соответствует замещаемой должности муниципальной службы; соответствует замещаемой должности муниципальной</w:t>
      </w:r>
      <w:r w:rsidR="004E3170" w:rsidRPr="004E3170">
        <w:rPr>
          <w:color w:val="2D2D2D"/>
          <w:spacing w:val="2"/>
          <w:sz w:val="16"/>
          <w:szCs w:val="16"/>
        </w:rPr>
        <w:t xml:space="preserve"> </w:t>
      </w:r>
      <w:r w:rsidRPr="004E3170">
        <w:rPr>
          <w:color w:val="2D2D2D"/>
          <w:spacing w:val="2"/>
          <w:sz w:val="16"/>
          <w:szCs w:val="16"/>
        </w:rPr>
        <w:t xml:space="preserve">службы и рекомендуется к включению в установленном порядке в кадровый резерв для замещения вакантной должности муниципальной службы в порядке должностного роста; соответствует замещаемой должности муниципальной службы при условии успешного </w:t>
      </w:r>
      <w:r w:rsidRPr="004E3170">
        <w:rPr>
          <w:color w:val="2D2D2D"/>
          <w:spacing w:val="2"/>
          <w:sz w:val="16"/>
          <w:szCs w:val="16"/>
        </w:rPr>
        <w:lastRenderedPageBreak/>
        <w:t>прохождения профессиональной переподготовки или повышения квалификации; не соответствует замещаемой должности муниципальной службы)</w:t>
      </w:r>
    </w:p>
    <w:p w:rsidR="004E3170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br/>
        <w:t>11. Количественный состав аттестационной комиссии</w:t>
      </w:r>
      <w:r w:rsidR="004E3170">
        <w:rPr>
          <w:color w:val="2D2D2D"/>
          <w:spacing w:val="2"/>
          <w:sz w:val="22"/>
          <w:szCs w:val="22"/>
        </w:rPr>
        <w:t>: ________________________</w:t>
      </w:r>
      <w:r w:rsidRPr="005252DE">
        <w:rPr>
          <w:color w:val="2D2D2D"/>
          <w:spacing w:val="2"/>
          <w:sz w:val="22"/>
          <w:szCs w:val="22"/>
        </w:rPr>
        <w:t xml:space="preserve">. </w:t>
      </w:r>
    </w:p>
    <w:p w:rsidR="004E3170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На заседании присутствовало членов аттестационной комиссии</w:t>
      </w:r>
      <w:r w:rsidR="004E3170">
        <w:rPr>
          <w:color w:val="2D2D2D"/>
          <w:spacing w:val="2"/>
          <w:sz w:val="22"/>
          <w:szCs w:val="22"/>
        </w:rPr>
        <w:t>: ________________</w:t>
      </w:r>
      <w:r w:rsidRPr="005252DE">
        <w:rPr>
          <w:color w:val="2D2D2D"/>
          <w:spacing w:val="2"/>
          <w:sz w:val="22"/>
          <w:szCs w:val="22"/>
        </w:rPr>
        <w:t>.</w:t>
      </w:r>
    </w:p>
    <w:p w:rsidR="004E3170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Количество голосов за </w:t>
      </w:r>
      <w:r w:rsidR="004E3170">
        <w:rPr>
          <w:color w:val="2D2D2D"/>
          <w:spacing w:val="2"/>
          <w:sz w:val="22"/>
          <w:szCs w:val="22"/>
        </w:rPr>
        <w:t>_________</w:t>
      </w:r>
      <w:r w:rsidRPr="005252DE">
        <w:rPr>
          <w:color w:val="2D2D2D"/>
          <w:spacing w:val="2"/>
          <w:sz w:val="22"/>
          <w:szCs w:val="22"/>
        </w:rPr>
        <w:t>, против</w:t>
      </w:r>
      <w:r w:rsidR="004E3170">
        <w:rPr>
          <w:color w:val="2D2D2D"/>
          <w:spacing w:val="2"/>
          <w:sz w:val="22"/>
          <w:szCs w:val="22"/>
        </w:rPr>
        <w:t xml:space="preserve"> _____________</w:t>
      </w:r>
      <w:proofErr w:type="gramStart"/>
      <w:r w:rsidRPr="005252DE">
        <w:rPr>
          <w:color w:val="2D2D2D"/>
          <w:spacing w:val="2"/>
          <w:sz w:val="22"/>
          <w:szCs w:val="22"/>
        </w:rPr>
        <w:t xml:space="preserve"> .</w:t>
      </w:r>
      <w:proofErr w:type="gramEnd"/>
    </w:p>
    <w:p w:rsidR="004E3170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12. Примечания 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>___________________________________________________________________________________</w:t>
      </w:r>
    </w:p>
    <w:p w:rsidR="004E3170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br/>
        <w:t>Председатель</w:t>
      </w:r>
      <w:r w:rsidR="004E3170">
        <w:rPr>
          <w:color w:val="2D2D2D"/>
          <w:spacing w:val="2"/>
          <w:sz w:val="22"/>
          <w:szCs w:val="22"/>
        </w:rPr>
        <w:t xml:space="preserve"> </w:t>
      </w:r>
      <w:r w:rsidRPr="005252DE">
        <w:rPr>
          <w:color w:val="2D2D2D"/>
          <w:spacing w:val="2"/>
          <w:sz w:val="22"/>
          <w:szCs w:val="22"/>
        </w:rPr>
        <w:t xml:space="preserve">аттестационной комиссии </w:t>
      </w:r>
      <w:r w:rsidR="004E3170">
        <w:rPr>
          <w:color w:val="2D2D2D"/>
          <w:spacing w:val="2"/>
          <w:sz w:val="22"/>
          <w:szCs w:val="22"/>
        </w:rPr>
        <w:t xml:space="preserve">      ____________________________________________</w:t>
      </w:r>
    </w:p>
    <w:p w:rsidR="004E3170" w:rsidRP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16"/>
          <w:szCs w:val="16"/>
        </w:rPr>
      </w:pPr>
      <w:r>
        <w:rPr>
          <w:color w:val="2D2D2D"/>
          <w:spacing w:val="2"/>
          <w:sz w:val="16"/>
          <w:szCs w:val="16"/>
        </w:rPr>
        <w:t xml:space="preserve">                                                                                                      </w:t>
      </w:r>
      <w:r w:rsidR="005252DE" w:rsidRPr="004E3170">
        <w:rPr>
          <w:color w:val="2D2D2D"/>
          <w:spacing w:val="2"/>
          <w:sz w:val="16"/>
          <w:szCs w:val="16"/>
        </w:rPr>
        <w:t xml:space="preserve">(подпись) </w:t>
      </w:r>
      <w:r>
        <w:rPr>
          <w:color w:val="2D2D2D"/>
          <w:spacing w:val="2"/>
          <w:sz w:val="16"/>
          <w:szCs w:val="16"/>
        </w:rPr>
        <w:t xml:space="preserve">                                </w:t>
      </w:r>
      <w:r w:rsidR="005252DE" w:rsidRPr="004E3170">
        <w:rPr>
          <w:color w:val="2D2D2D"/>
          <w:spacing w:val="2"/>
          <w:sz w:val="16"/>
          <w:szCs w:val="16"/>
        </w:rPr>
        <w:t xml:space="preserve">(расшифровка подписи) </w:t>
      </w:r>
    </w:p>
    <w:p w:rsidR="004E3170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 xml:space="preserve">Заместитель </w:t>
      </w:r>
    </w:p>
    <w:p w:rsidR="004E3170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председателя</w:t>
      </w:r>
      <w:r w:rsidR="004E3170">
        <w:rPr>
          <w:color w:val="2D2D2D"/>
          <w:spacing w:val="2"/>
          <w:sz w:val="22"/>
          <w:szCs w:val="22"/>
        </w:rPr>
        <w:t xml:space="preserve"> </w:t>
      </w:r>
      <w:r w:rsidRPr="005252DE">
        <w:rPr>
          <w:color w:val="2D2D2D"/>
          <w:spacing w:val="2"/>
          <w:sz w:val="22"/>
          <w:szCs w:val="22"/>
        </w:rPr>
        <w:t xml:space="preserve">аттестационной комиссии </w:t>
      </w:r>
      <w:r w:rsidR="004E3170">
        <w:rPr>
          <w:color w:val="2D2D2D"/>
          <w:spacing w:val="2"/>
          <w:sz w:val="22"/>
          <w:szCs w:val="22"/>
        </w:rPr>
        <w:t xml:space="preserve">    __________________________________________</w:t>
      </w:r>
    </w:p>
    <w:p w:rsidR="004E3170" w:rsidRP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16"/>
          <w:szCs w:val="16"/>
        </w:rPr>
      </w:pPr>
      <w:r>
        <w:rPr>
          <w:color w:val="2D2D2D"/>
          <w:spacing w:val="2"/>
          <w:sz w:val="16"/>
          <w:szCs w:val="16"/>
        </w:rPr>
        <w:t xml:space="preserve">                                                                                                      </w:t>
      </w:r>
      <w:r w:rsidRPr="004E3170">
        <w:rPr>
          <w:color w:val="2D2D2D"/>
          <w:spacing w:val="2"/>
          <w:sz w:val="16"/>
          <w:szCs w:val="16"/>
        </w:rPr>
        <w:t xml:space="preserve">(подпись) </w:t>
      </w:r>
      <w:r>
        <w:rPr>
          <w:color w:val="2D2D2D"/>
          <w:spacing w:val="2"/>
          <w:sz w:val="16"/>
          <w:szCs w:val="16"/>
        </w:rPr>
        <w:t xml:space="preserve">                                </w:t>
      </w:r>
      <w:r w:rsidRPr="004E3170">
        <w:rPr>
          <w:color w:val="2D2D2D"/>
          <w:spacing w:val="2"/>
          <w:sz w:val="16"/>
          <w:szCs w:val="16"/>
        </w:rPr>
        <w:t xml:space="preserve">(расшифровка подписи) 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4E3170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Секретарь</w:t>
      </w:r>
      <w:r w:rsidR="004E3170">
        <w:rPr>
          <w:color w:val="2D2D2D"/>
          <w:spacing w:val="2"/>
          <w:sz w:val="22"/>
          <w:szCs w:val="22"/>
        </w:rPr>
        <w:t xml:space="preserve"> </w:t>
      </w:r>
      <w:r w:rsidRPr="005252DE">
        <w:rPr>
          <w:color w:val="2D2D2D"/>
          <w:spacing w:val="2"/>
          <w:sz w:val="22"/>
          <w:szCs w:val="22"/>
        </w:rPr>
        <w:t xml:space="preserve">аттестационной комиссии </w:t>
      </w:r>
      <w:r w:rsidR="004E3170">
        <w:rPr>
          <w:color w:val="2D2D2D"/>
          <w:spacing w:val="2"/>
          <w:sz w:val="22"/>
          <w:szCs w:val="22"/>
        </w:rPr>
        <w:t xml:space="preserve">        ___________________________________________</w:t>
      </w:r>
    </w:p>
    <w:p w:rsidR="004E3170" w:rsidRP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16"/>
          <w:szCs w:val="16"/>
        </w:rPr>
      </w:pPr>
      <w:r>
        <w:rPr>
          <w:color w:val="2D2D2D"/>
          <w:spacing w:val="2"/>
          <w:sz w:val="16"/>
          <w:szCs w:val="16"/>
        </w:rPr>
        <w:t xml:space="preserve">                                                                                                      </w:t>
      </w:r>
      <w:r w:rsidRPr="004E3170">
        <w:rPr>
          <w:color w:val="2D2D2D"/>
          <w:spacing w:val="2"/>
          <w:sz w:val="16"/>
          <w:szCs w:val="16"/>
        </w:rPr>
        <w:t xml:space="preserve">(подпись) </w:t>
      </w:r>
      <w:r>
        <w:rPr>
          <w:color w:val="2D2D2D"/>
          <w:spacing w:val="2"/>
          <w:sz w:val="16"/>
          <w:szCs w:val="16"/>
        </w:rPr>
        <w:t xml:space="preserve">                                </w:t>
      </w:r>
      <w:r w:rsidRPr="004E3170">
        <w:rPr>
          <w:color w:val="2D2D2D"/>
          <w:spacing w:val="2"/>
          <w:sz w:val="16"/>
          <w:szCs w:val="16"/>
        </w:rPr>
        <w:t xml:space="preserve">(расшифровка подписи) </w:t>
      </w:r>
    </w:p>
    <w:p w:rsidR="004E3170" w:rsidRDefault="004E3170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3A3C2F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Члены</w:t>
      </w:r>
      <w:r w:rsidR="003A3C2F">
        <w:rPr>
          <w:color w:val="2D2D2D"/>
          <w:spacing w:val="2"/>
          <w:sz w:val="22"/>
          <w:szCs w:val="22"/>
        </w:rPr>
        <w:t xml:space="preserve"> </w:t>
      </w:r>
      <w:r w:rsidRPr="005252DE">
        <w:rPr>
          <w:color w:val="2D2D2D"/>
          <w:spacing w:val="2"/>
          <w:sz w:val="22"/>
          <w:szCs w:val="22"/>
        </w:rPr>
        <w:t xml:space="preserve">аттестационной комиссии </w:t>
      </w:r>
      <w:r w:rsidR="003A3C2F">
        <w:rPr>
          <w:color w:val="2D2D2D"/>
          <w:spacing w:val="2"/>
          <w:sz w:val="22"/>
          <w:szCs w:val="22"/>
        </w:rPr>
        <w:tab/>
      </w:r>
      <w:r w:rsidR="003A3C2F">
        <w:rPr>
          <w:color w:val="2D2D2D"/>
          <w:spacing w:val="2"/>
          <w:sz w:val="22"/>
          <w:szCs w:val="22"/>
        </w:rPr>
        <w:tab/>
        <w:t>_____________________________________________</w:t>
      </w:r>
    </w:p>
    <w:p w:rsidR="003A3C2F" w:rsidRPr="003A3C2F" w:rsidRDefault="003A3C2F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16"/>
          <w:szCs w:val="16"/>
        </w:rPr>
      </w:pPr>
      <w:r>
        <w:rPr>
          <w:color w:val="2D2D2D"/>
          <w:spacing w:val="2"/>
          <w:sz w:val="16"/>
          <w:szCs w:val="16"/>
        </w:rPr>
        <w:t xml:space="preserve">                                                                                                      </w:t>
      </w:r>
      <w:r w:rsidRPr="004E3170">
        <w:rPr>
          <w:color w:val="2D2D2D"/>
          <w:spacing w:val="2"/>
          <w:sz w:val="16"/>
          <w:szCs w:val="16"/>
        </w:rPr>
        <w:t xml:space="preserve">(подпись) </w:t>
      </w:r>
      <w:r>
        <w:rPr>
          <w:color w:val="2D2D2D"/>
          <w:spacing w:val="2"/>
          <w:sz w:val="16"/>
          <w:szCs w:val="16"/>
        </w:rPr>
        <w:t xml:space="preserve">                                </w:t>
      </w:r>
      <w:r w:rsidRPr="004E3170">
        <w:rPr>
          <w:color w:val="2D2D2D"/>
          <w:spacing w:val="2"/>
          <w:sz w:val="16"/>
          <w:szCs w:val="16"/>
        </w:rPr>
        <w:t xml:space="preserve">(расшифровка подписи) </w:t>
      </w:r>
    </w:p>
    <w:p w:rsidR="003A3C2F" w:rsidRDefault="003A3C2F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ab/>
      </w:r>
      <w:r>
        <w:rPr>
          <w:color w:val="2D2D2D"/>
          <w:spacing w:val="2"/>
          <w:sz w:val="22"/>
          <w:szCs w:val="22"/>
        </w:rPr>
        <w:tab/>
      </w:r>
      <w:r>
        <w:rPr>
          <w:color w:val="2D2D2D"/>
          <w:spacing w:val="2"/>
          <w:sz w:val="22"/>
          <w:szCs w:val="22"/>
        </w:rPr>
        <w:tab/>
      </w:r>
      <w:r>
        <w:rPr>
          <w:color w:val="2D2D2D"/>
          <w:spacing w:val="2"/>
          <w:sz w:val="22"/>
          <w:szCs w:val="22"/>
        </w:rPr>
        <w:tab/>
      </w:r>
      <w:r>
        <w:rPr>
          <w:color w:val="2D2D2D"/>
          <w:spacing w:val="2"/>
          <w:sz w:val="22"/>
          <w:szCs w:val="22"/>
        </w:rPr>
        <w:tab/>
      </w:r>
      <w:r>
        <w:rPr>
          <w:color w:val="2D2D2D"/>
          <w:spacing w:val="2"/>
          <w:sz w:val="22"/>
          <w:szCs w:val="22"/>
        </w:rPr>
        <w:tab/>
        <w:t>___________________________________________</w:t>
      </w:r>
    </w:p>
    <w:p w:rsidR="003A3C2F" w:rsidRPr="004E3170" w:rsidRDefault="003A3C2F" w:rsidP="003A3C2F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16"/>
          <w:szCs w:val="16"/>
        </w:rPr>
      </w:pPr>
      <w:r>
        <w:rPr>
          <w:color w:val="2D2D2D"/>
          <w:spacing w:val="2"/>
          <w:sz w:val="16"/>
          <w:szCs w:val="16"/>
        </w:rPr>
        <w:t xml:space="preserve">                                                                                                      </w:t>
      </w:r>
      <w:r w:rsidRPr="004E3170">
        <w:rPr>
          <w:color w:val="2D2D2D"/>
          <w:spacing w:val="2"/>
          <w:sz w:val="16"/>
          <w:szCs w:val="16"/>
        </w:rPr>
        <w:t xml:space="preserve">(подпись) </w:t>
      </w:r>
      <w:r>
        <w:rPr>
          <w:color w:val="2D2D2D"/>
          <w:spacing w:val="2"/>
          <w:sz w:val="16"/>
          <w:szCs w:val="16"/>
        </w:rPr>
        <w:t xml:space="preserve">                                </w:t>
      </w:r>
      <w:r w:rsidRPr="004E3170">
        <w:rPr>
          <w:color w:val="2D2D2D"/>
          <w:spacing w:val="2"/>
          <w:sz w:val="16"/>
          <w:szCs w:val="16"/>
        </w:rPr>
        <w:t xml:space="preserve">(расшифровка подписи) </w:t>
      </w:r>
    </w:p>
    <w:p w:rsidR="003A3C2F" w:rsidRDefault="003A3C2F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3A3C2F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t>Дата проведения аттестации</w:t>
      </w:r>
      <w:r w:rsidR="003A3C2F">
        <w:rPr>
          <w:color w:val="2D2D2D"/>
          <w:spacing w:val="2"/>
          <w:sz w:val="22"/>
          <w:szCs w:val="22"/>
        </w:rPr>
        <w:t xml:space="preserve"> «     »____________ _______</w:t>
      </w:r>
    </w:p>
    <w:p w:rsidR="003A3C2F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5252DE">
        <w:rPr>
          <w:color w:val="2D2D2D"/>
          <w:spacing w:val="2"/>
          <w:sz w:val="22"/>
          <w:szCs w:val="22"/>
        </w:rPr>
        <w:br/>
        <w:t>С аттестационным листом ознакомился</w:t>
      </w:r>
      <w:r w:rsidR="003A3C2F">
        <w:rPr>
          <w:color w:val="2D2D2D"/>
          <w:spacing w:val="2"/>
          <w:sz w:val="22"/>
          <w:szCs w:val="22"/>
        </w:rPr>
        <w:t xml:space="preserve">   _____________________________________________</w:t>
      </w:r>
    </w:p>
    <w:p w:rsidR="003A3C2F" w:rsidRDefault="003A3C2F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>
        <w:rPr>
          <w:color w:val="2D2D2D"/>
          <w:spacing w:val="2"/>
          <w:sz w:val="22"/>
          <w:szCs w:val="22"/>
        </w:rPr>
        <w:t xml:space="preserve">                                                                               </w:t>
      </w:r>
      <w:r w:rsidRPr="003A3C2F">
        <w:rPr>
          <w:color w:val="2D2D2D"/>
          <w:spacing w:val="2"/>
          <w:sz w:val="16"/>
          <w:szCs w:val="16"/>
        </w:rPr>
        <w:t>(подп</w:t>
      </w:r>
      <w:r w:rsidR="005252DE" w:rsidRPr="003A3C2F">
        <w:rPr>
          <w:color w:val="2D2D2D"/>
          <w:spacing w:val="2"/>
          <w:sz w:val="16"/>
          <w:szCs w:val="16"/>
        </w:rPr>
        <w:t>ись муниципального служащего, дата)</w:t>
      </w:r>
    </w:p>
    <w:p w:rsidR="003A3C2F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3A3C2F">
        <w:rPr>
          <w:color w:val="2D2D2D"/>
          <w:spacing w:val="2"/>
          <w:sz w:val="22"/>
          <w:szCs w:val="22"/>
        </w:rPr>
        <w:br/>
      </w:r>
      <w:proofErr w:type="gramStart"/>
      <w:r w:rsidRPr="005252DE">
        <w:rPr>
          <w:color w:val="2D2D2D"/>
          <w:spacing w:val="2"/>
          <w:sz w:val="22"/>
          <w:szCs w:val="22"/>
        </w:rPr>
        <w:t xml:space="preserve">(место для печати органа </w:t>
      </w:r>
      <w:proofErr w:type="gramEnd"/>
    </w:p>
    <w:p w:rsidR="005252DE" w:rsidRPr="004E3170" w:rsidRDefault="005252DE" w:rsidP="004E317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16"/>
          <w:szCs w:val="16"/>
        </w:rPr>
      </w:pPr>
      <w:r w:rsidRPr="005252DE">
        <w:rPr>
          <w:color w:val="2D2D2D"/>
          <w:spacing w:val="2"/>
          <w:sz w:val="22"/>
          <w:szCs w:val="22"/>
        </w:rPr>
        <w:t>местного самоуправления)</w:t>
      </w:r>
    </w:p>
    <w:p w:rsidR="00D40150" w:rsidRDefault="00D40150"/>
    <w:sectPr w:rsidR="00D40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C41"/>
    <w:rsid w:val="00197C41"/>
    <w:rsid w:val="003A3C2F"/>
    <w:rsid w:val="0040551E"/>
    <w:rsid w:val="004E3170"/>
    <w:rsid w:val="005252DE"/>
    <w:rsid w:val="00CB1F0C"/>
    <w:rsid w:val="00CF3442"/>
    <w:rsid w:val="00D40150"/>
    <w:rsid w:val="00FA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525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25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252DE"/>
    <w:rPr>
      <w:color w:val="0000FF"/>
      <w:u w:val="single"/>
    </w:rPr>
  </w:style>
  <w:style w:type="paragraph" w:customStyle="1" w:styleId="21">
    <w:name w:val="Основной текст 21"/>
    <w:basedOn w:val="a"/>
    <w:rsid w:val="0040551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525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25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252DE"/>
    <w:rPr>
      <w:color w:val="0000FF"/>
      <w:u w:val="single"/>
    </w:rPr>
  </w:style>
  <w:style w:type="paragraph" w:customStyle="1" w:styleId="21">
    <w:name w:val="Основной текст 21"/>
    <w:basedOn w:val="a"/>
    <w:rsid w:val="0040551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5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203066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9</Pages>
  <Words>3216</Words>
  <Characters>18332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2019-08-26T09:48:00Z</dcterms:created>
  <dcterms:modified xsi:type="dcterms:W3CDTF">2019-08-26T11:16:00Z</dcterms:modified>
</cp:coreProperties>
</file>