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Администрация                              </w:t>
      </w:r>
      <w:r>
        <w:rPr>
          <w:rFonts w:ascii="Times New Roman" w:hAnsi="Times New Roman"/>
          <w:sz w:val="28"/>
          <w:szCs w:val="28"/>
        </w:rPr>
        <w:t xml:space="preserve">                          </w:t>
      </w:r>
      <w:r w:rsidRPr="00E36EB6">
        <w:rPr>
          <w:rFonts w:ascii="Times New Roman" w:hAnsi="Times New Roman"/>
          <w:sz w:val="28"/>
          <w:szCs w:val="28"/>
        </w:rPr>
        <w:t xml:space="preserve">                                                                         </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сельского поселения</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КРАСНОСАМАРСКОЕ</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муниципального района </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Кинельский Самарской области</w:t>
      </w:r>
    </w:p>
    <w:p w:rsidR="00B43164" w:rsidRPr="00E36EB6" w:rsidRDefault="00B43164" w:rsidP="00B43164">
      <w:pPr>
        <w:spacing w:after="0" w:line="240" w:lineRule="auto"/>
        <w:rPr>
          <w:rFonts w:ascii="Times New Roman" w:hAnsi="Times New Roman"/>
          <w:sz w:val="28"/>
          <w:szCs w:val="28"/>
        </w:rPr>
      </w:pPr>
    </w:p>
    <w:p w:rsidR="00B43164" w:rsidRPr="00E36EB6" w:rsidRDefault="00B43164" w:rsidP="00B43164">
      <w:pPr>
        <w:spacing w:after="0" w:line="240" w:lineRule="auto"/>
        <w:rPr>
          <w:rFonts w:ascii="Times New Roman" w:hAnsi="Times New Roman"/>
          <w:b/>
          <w:sz w:val="28"/>
          <w:szCs w:val="28"/>
        </w:rPr>
      </w:pPr>
      <w:r w:rsidRPr="00E36EB6">
        <w:rPr>
          <w:rFonts w:ascii="Times New Roman" w:hAnsi="Times New Roman"/>
          <w:b/>
          <w:sz w:val="28"/>
          <w:szCs w:val="28"/>
        </w:rPr>
        <w:t xml:space="preserve">       ПОСТАНОВЛЕНИЕ</w:t>
      </w:r>
    </w:p>
    <w:p w:rsidR="00B43164" w:rsidRDefault="00AD353E" w:rsidP="00C96AEC">
      <w:pPr>
        <w:tabs>
          <w:tab w:val="left" w:pos="3402"/>
        </w:tabs>
        <w:spacing w:after="0" w:line="240" w:lineRule="auto"/>
        <w:ind w:right="5102"/>
        <w:rPr>
          <w:rFonts w:ascii="Times New Roman" w:hAnsi="Times New Roman"/>
          <w:sz w:val="28"/>
          <w:szCs w:val="28"/>
        </w:rPr>
      </w:pPr>
      <w:r>
        <w:rPr>
          <w:rFonts w:ascii="Times New Roman" w:hAnsi="Times New Roman"/>
          <w:sz w:val="28"/>
          <w:szCs w:val="28"/>
        </w:rPr>
        <w:t>от «17</w:t>
      </w:r>
      <w:r w:rsidR="00C96AEC">
        <w:rPr>
          <w:rFonts w:ascii="Times New Roman" w:hAnsi="Times New Roman"/>
          <w:sz w:val="28"/>
          <w:szCs w:val="28"/>
        </w:rPr>
        <w:t>»</w:t>
      </w:r>
      <w:r>
        <w:rPr>
          <w:rFonts w:ascii="Times New Roman" w:hAnsi="Times New Roman"/>
          <w:sz w:val="28"/>
          <w:szCs w:val="28"/>
        </w:rPr>
        <w:t xml:space="preserve"> мая</w:t>
      </w:r>
      <w:r w:rsidR="00C96AEC">
        <w:rPr>
          <w:rFonts w:ascii="Times New Roman" w:hAnsi="Times New Roman"/>
          <w:sz w:val="28"/>
          <w:szCs w:val="28"/>
        </w:rPr>
        <w:t xml:space="preserve"> 2019г.  </w:t>
      </w:r>
      <w:r w:rsidR="00B43164" w:rsidRPr="00E36EB6">
        <w:rPr>
          <w:rFonts w:ascii="Times New Roman" w:hAnsi="Times New Roman"/>
          <w:sz w:val="28"/>
          <w:szCs w:val="28"/>
        </w:rPr>
        <w:t>№</w:t>
      </w:r>
      <w:r w:rsidR="00B43164">
        <w:rPr>
          <w:rFonts w:ascii="Times New Roman" w:hAnsi="Times New Roman"/>
          <w:sz w:val="28"/>
          <w:szCs w:val="28"/>
        </w:rPr>
        <w:t xml:space="preserve">  </w:t>
      </w:r>
      <w:r>
        <w:rPr>
          <w:rFonts w:ascii="Times New Roman" w:hAnsi="Times New Roman"/>
          <w:sz w:val="28"/>
          <w:szCs w:val="28"/>
        </w:rPr>
        <w:t>19</w:t>
      </w:r>
      <w:bookmarkStart w:id="0" w:name="_GoBack"/>
      <w:bookmarkEnd w:id="0"/>
    </w:p>
    <w:tbl>
      <w:tblPr>
        <w:tblStyle w:val="a3"/>
        <w:tblW w:w="0" w:type="auto"/>
        <w:tblLook w:val="04A0" w:firstRow="1" w:lastRow="0" w:firstColumn="1" w:lastColumn="0" w:noHBand="0" w:noVBand="1"/>
      </w:tblPr>
      <w:tblGrid>
        <w:gridCol w:w="8755"/>
      </w:tblGrid>
      <w:tr w:rsidR="00B43164" w:rsidTr="00B43164">
        <w:tc>
          <w:tcPr>
            <w:tcW w:w="8755" w:type="dxa"/>
            <w:tcBorders>
              <w:top w:val="nil"/>
              <w:left w:val="nil"/>
              <w:bottom w:val="nil"/>
              <w:right w:val="nil"/>
            </w:tcBorders>
          </w:tcPr>
          <w:p w:rsidR="00B43164" w:rsidRPr="00B43164" w:rsidRDefault="00B43164" w:rsidP="00C96AEC">
            <w:pPr>
              <w:tabs>
                <w:tab w:val="left" w:pos="4111"/>
              </w:tabs>
              <w:autoSpaceDE w:val="0"/>
              <w:spacing w:line="276" w:lineRule="auto"/>
              <w:ind w:right="5102"/>
              <w:jc w:val="both"/>
              <w:rPr>
                <w:rFonts w:ascii="Times New Roman" w:hAnsi="Times New Roman"/>
                <w:sz w:val="24"/>
                <w:szCs w:val="24"/>
              </w:rPr>
            </w:pPr>
            <w:r w:rsidRPr="00B43164">
              <w:rPr>
                <w:rFonts w:ascii="Times New Roman" w:hAnsi="Times New Roman"/>
                <w:sz w:val="24"/>
                <w:szCs w:val="24"/>
              </w:rPr>
              <w:t>«</w:t>
            </w:r>
            <w:r>
              <w:rPr>
                <w:rFonts w:ascii="Times New Roman" w:hAnsi="Times New Roman"/>
                <w:sz w:val="24"/>
                <w:szCs w:val="24"/>
              </w:rPr>
              <w:t xml:space="preserve">Об </w:t>
            </w:r>
            <w:r w:rsidRPr="00B43164">
              <w:rPr>
                <w:rFonts w:ascii="Times New Roman" w:hAnsi="Times New Roman"/>
                <w:sz w:val="24"/>
                <w:szCs w:val="24"/>
              </w:rPr>
              <w:t>утверждении Порядка осмотра зданий, сооружений в целях оценки их технического состояния и надлежащего технического обслуживания на территории сельского поселения Красносамарское муниципального района Кинельский Самарской области»</w:t>
            </w:r>
          </w:p>
        </w:tc>
      </w:tr>
    </w:tbl>
    <w:p w:rsidR="008A5138" w:rsidRDefault="008A5138" w:rsidP="008A5138">
      <w:pPr>
        <w:autoSpaceDE w:val="0"/>
        <w:autoSpaceDN w:val="0"/>
        <w:adjustRightInd w:val="0"/>
        <w:spacing w:before="120" w:after="0"/>
        <w:jc w:val="both"/>
        <w:outlineLvl w:val="0"/>
        <w:rPr>
          <w:rFonts w:ascii="Times New Roman" w:hAnsi="Times New Roman"/>
          <w:sz w:val="26"/>
          <w:szCs w:val="26"/>
        </w:rPr>
      </w:pPr>
    </w:p>
    <w:p w:rsidR="00B43164" w:rsidRPr="008A5138" w:rsidRDefault="008A5138" w:rsidP="008A5138">
      <w:pPr>
        <w:autoSpaceDE w:val="0"/>
        <w:autoSpaceDN w:val="0"/>
        <w:adjustRightInd w:val="0"/>
        <w:spacing w:after="120"/>
        <w:ind w:firstLine="708"/>
        <w:jc w:val="both"/>
        <w:outlineLvl w:val="0"/>
        <w:rPr>
          <w:rFonts w:ascii="Times New Roman" w:hAnsi="Times New Roman"/>
          <w:sz w:val="28"/>
          <w:szCs w:val="28"/>
        </w:rPr>
      </w:pPr>
      <w:proofErr w:type="gramStart"/>
      <w:r w:rsidRPr="008A5138">
        <w:rPr>
          <w:rFonts w:ascii="Times New Roman" w:hAnsi="Times New Roman"/>
          <w:sz w:val="28"/>
          <w:szCs w:val="28"/>
        </w:rPr>
        <w:t xml:space="preserve">В соответствии с  пунктом 7 части 1 статьи 8, пунктом 11 статьи 55.24 Градостроительного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на основании предложения  </w:t>
      </w:r>
      <w:r w:rsidR="001B55AD" w:rsidRPr="008A5138">
        <w:rPr>
          <w:rFonts w:ascii="Times New Roman" w:hAnsi="Times New Roman"/>
          <w:sz w:val="28"/>
          <w:szCs w:val="28"/>
        </w:rPr>
        <w:t>Кинельский</w:t>
      </w:r>
      <w:r w:rsidRPr="008A5138">
        <w:rPr>
          <w:rFonts w:ascii="Times New Roman" w:hAnsi="Times New Roman"/>
          <w:sz w:val="28"/>
          <w:szCs w:val="28"/>
        </w:rPr>
        <w:t xml:space="preserve"> межрайонной прокуратуры от 25.03.2019 года № 22/2-151-280п-2019, руководствуясь Уставом сельского поселения Красносамарское муниципального района </w:t>
      </w:r>
      <w:r w:rsidR="001B55AD" w:rsidRPr="008A5138">
        <w:rPr>
          <w:rFonts w:ascii="Times New Roman" w:hAnsi="Times New Roman"/>
          <w:sz w:val="28"/>
          <w:szCs w:val="28"/>
        </w:rPr>
        <w:t>Кинельский</w:t>
      </w:r>
      <w:r w:rsidRPr="008A5138">
        <w:rPr>
          <w:rFonts w:ascii="Times New Roman" w:hAnsi="Times New Roman"/>
          <w:sz w:val="28"/>
          <w:szCs w:val="28"/>
        </w:rPr>
        <w:t xml:space="preserve"> Самарской област</w:t>
      </w:r>
      <w:r w:rsidR="001B55AD">
        <w:rPr>
          <w:rFonts w:ascii="Times New Roman" w:hAnsi="Times New Roman"/>
          <w:sz w:val="28"/>
          <w:szCs w:val="28"/>
        </w:rPr>
        <w:t>и</w:t>
      </w:r>
      <w:r w:rsidRPr="008A5138">
        <w:rPr>
          <w:rFonts w:ascii="Times New Roman" w:hAnsi="Times New Roman"/>
          <w:sz w:val="28"/>
          <w:szCs w:val="28"/>
        </w:rPr>
        <w:t xml:space="preserve"> </w:t>
      </w:r>
      <w:r w:rsidR="00B43164" w:rsidRPr="008A5138">
        <w:rPr>
          <w:rFonts w:ascii="Times New Roman" w:hAnsi="Times New Roman"/>
          <w:sz w:val="28"/>
          <w:szCs w:val="28"/>
        </w:rPr>
        <w:t>администрация</w:t>
      </w:r>
      <w:proofErr w:type="gramEnd"/>
      <w:r w:rsidR="00B43164" w:rsidRPr="008A5138">
        <w:rPr>
          <w:rFonts w:ascii="Times New Roman" w:hAnsi="Times New Roman"/>
          <w:sz w:val="28"/>
          <w:szCs w:val="28"/>
        </w:rPr>
        <w:t xml:space="preserve"> сельского поселения Красносамарское</w:t>
      </w:r>
    </w:p>
    <w:p w:rsidR="00B43164" w:rsidRPr="008A5138" w:rsidRDefault="00B43164" w:rsidP="008A5138">
      <w:pPr>
        <w:spacing w:after="120"/>
        <w:ind w:firstLine="709"/>
        <w:rPr>
          <w:rFonts w:ascii="Times New Roman" w:hAnsi="Times New Roman"/>
          <w:b/>
          <w:sz w:val="28"/>
          <w:szCs w:val="28"/>
        </w:rPr>
      </w:pPr>
      <w:r w:rsidRPr="008A5138">
        <w:rPr>
          <w:rFonts w:ascii="Times New Roman" w:hAnsi="Times New Roman"/>
          <w:b/>
          <w:sz w:val="28"/>
          <w:szCs w:val="28"/>
        </w:rPr>
        <w:t>ПОСТАНОВЛЯЕТ:</w:t>
      </w:r>
    </w:p>
    <w:p w:rsidR="008A5138" w:rsidRPr="008A5138" w:rsidRDefault="008A5138" w:rsidP="008A5138">
      <w:pPr>
        <w:pStyle w:val="a6"/>
        <w:numPr>
          <w:ilvl w:val="0"/>
          <w:numId w:val="2"/>
        </w:numPr>
        <w:tabs>
          <w:tab w:val="clear" w:pos="1740"/>
        </w:tabs>
        <w:autoSpaceDE w:val="0"/>
        <w:spacing w:after="120"/>
        <w:ind w:left="0" w:firstLine="720"/>
        <w:jc w:val="both"/>
        <w:rPr>
          <w:rFonts w:ascii="Times New Roman" w:eastAsia="Times New Roman" w:hAnsi="Times New Roman"/>
          <w:sz w:val="28"/>
          <w:szCs w:val="28"/>
          <w:lang w:eastAsia="ru-RU"/>
        </w:rPr>
      </w:pPr>
      <w:r w:rsidRPr="008A5138">
        <w:rPr>
          <w:rFonts w:ascii="Times New Roman" w:eastAsia="Times New Roman" w:hAnsi="Times New Roman"/>
          <w:sz w:val="28"/>
          <w:szCs w:val="28"/>
          <w:lang w:eastAsia="ru-RU"/>
        </w:rPr>
        <w:t xml:space="preserve">Утвердить Порядок осмотра зданий, сооружений в целях оценки их технического состояния и надлежащего технического обслуживания на территории сельского поселения </w:t>
      </w:r>
      <w:r w:rsidRPr="008A5138">
        <w:rPr>
          <w:rFonts w:ascii="Times New Roman" w:hAnsi="Times New Roman"/>
          <w:sz w:val="28"/>
          <w:szCs w:val="28"/>
        </w:rPr>
        <w:t>Красносамарское</w:t>
      </w:r>
      <w:r w:rsidRPr="008A5138">
        <w:rPr>
          <w:rFonts w:ascii="Times New Roman" w:eastAsia="Times New Roman" w:hAnsi="Times New Roman"/>
          <w:sz w:val="28"/>
          <w:szCs w:val="28"/>
          <w:lang w:eastAsia="ru-RU"/>
        </w:rPr>
        <w:t xml:space="preserve"> муниципального района Кинельский Самарской области (Приложение).</w:t>
      </w:r>
    </w:p>
    <w:p w:rsidR="008A5138" w:rsidRPr="008A5138" w:rsidRDefault="008A5138" w:rsidP="008A5138">
      <w:pPr>
        <w:spacing w:after="120"/>
        <w:ind w:firstLine="709"/>
        <w:jc w:val="both"/>
        <w:rPr>
          <w:rFonts w:ascii="Times New Roman" w:hAnsi="Times New Roman"/>
          <w:sz w:val="28"/>
          <w:szCs w:val="28"/>
        </w:rPr>
      </w:pPr>
      <w:r w:rsidRPr="008A5138">
        <w:rPr>
          <w:rFonts w:ascii="Times New Roman" w:hAnsi="Times New Roman"/>
          <w:sz w:val="28"/>
          <w:szCs w:val="28"/>
        </w:rPr>
        <w:t>2. Опубликовать Решение в газете «Вестник сельского поселения Красносамарское».</w:t>
      </w:r>
    </w:p>
    <w:p w:rsidR="00197AA2" w:rsidRDefault="008A5138" w:rsidP="008A5138">
      <w:pPr>
        <w:spacing w:after="120"/>
        <w:ind w:firstLine="709"/>
        <w:jc w:val="both"/>
        <w:rPr>
          <w:rFonts w:ascii="Times New Roman" w:hAnsi="Times New Roman"/>
          <w:sz w:val="28"/>
          <w:szCs w:val="28"/>
        </w:rPr>
      </w:pPr>
      <w:r w:rsidRPr="008A5138">
        <w:rPr>
          <w:rFonts w:ascii="Times New Roman" w:hAnsi="Times New Roman"/>
          <w:sz w:val="28"/>
          <w:szCs w:val="28"/>
        </w:rPr>
        <w:t>3. Настоящее Решение вступает в силу после его официального опубликования</w:t>
      </w:r>
      <w:r>
        <w:rPr>
          <w:rFonts w:ascii="Times New Roman" w:hAnsi="Times New Roman"/>
          <w:sz w:val="28"/>
          <w:szCs w:val="28"/>
        </w:rPr>
        <w:t>;</w:t>
      </w:r>
    </w:p>
    <w:p w:rsidR="008A5138" w:rsidRPr="00C96AEC" w:rsidRDefault="008A5138" w:rsidP="00C96AEC">
      <w:pPr>
        <w:shd w:val="clear" w:color="auto" w:fill="FFFFFF"/>
        <w:spacing w:after="120"/>
        <w:ind w:firstLine="709"/>
        <w:jc w:val="both"/>
        <w:rPr>
          <w:rFonts w:ascii="Times New Roman" w:hAnsi="Times New Roman"/>
        </w:rPr>
      </w:pPr>
      <w:r w:rsidRPr="008A5138">
        <w:rPr>
          <w:rFonts w:ascii="Times New Roman" w:hAnsi="Times New Roman"/>
          <w:sz w:val="28"/>
          <w:szCs w:val="28"/>
          <w:lang w:eastAsia="ru-RU"/>
        </w:rPr>
        <w:t xml:space="preserve">4. </w:t>
      </w:r>
      <w:proofErr w:type="gramStart"/>
      <w:r w:rsidRPr="008A5138">
        <w:rPr>
          <w:rFonts w:ascii="Times New Roman" w:hAnsi="Times New Roman"/>
          <w:sz w:val="28"/>
          <w:szCs w:val="28"/>
          <w:lang w:eastAsia="ru-RU"/>
        </w:rPr>
        <w:t>Контроль за</w:t>
      </w:r>
      <w:proofErr w:type="gramEnd"/>
      <w:r w:rsidRPr="008A5138">
        <w:rPr>
          <w:rFonts w:ascii="Times New Roman" w:hAnsi="Times New Roman"/>
          <w:sz w:val="28"/>
          <w:szCs w:val="28"/>
          <w:lang w:eastAsia="ru-RU"/>
        </w:rPr>
        <w:t xml:space="preserve"> выполнением настоящего постановления оставляю за собой.</w:t>
      </w:r>
    </w:p>
    <w:p w:rsidR="008A5138" w:rsidRPr="008A5138" w:rsidRDefault="008A5138" w:rsidP="008A5138">
      <w:pPr>
        <w:spacing w:after="0" w:line="240" w:lineRule="auto"/>
        <w:ind w:firstLine="708"/>
        <w:jc w:val="both"/>
        <w:rPr>
          <w:rFonts w:ascii="Times New Roman" w:hAnsi="Times New Roman"/>
        </w:rPr>
      </w:pPr>
      <w:r w:rsidRPr="008A5138">
        <w:rPr>
          <w:rFonts w:ascii="Times New Roman" w:hAnsi="Times New Roman"/>
          <w:b/>
          <w:bCs/>
          <w:sz w:val="28"/>
          <w:szCs w:val="28"/>
        </w:rPr>
        <w:t xml:space="preserve">Глава сельского поселения </w:t>
      </w:r>
    </w:p>
    <w:p w:rsidR="008A5138" w:rsidRDefault="008A5138" w:rsidP="008A5138">
      <w:pPr>
        <w:spacing w:after="0" w:line="240" w:lineRule="auto"/>
        <w:ind w:firstLine="708"/>
        <w:jc w:val="both"/>
        <w:rPr>
          <w:rFonts w:ascii="Times New Roman" w:hAnsi="Times New Roman"/>
          <w:b/>
          <w:bCs/>
          <w:sz w:val="28"/>
          <w:szCs w:val="28"/>
        </w:rPr>
      </w:pPr>
      <w:r w:rsidRPr="008A5138">
        <w:rPr>
          <w:rFonts w:ascii="Times New Roman" w:hAnsi="Times New Roman"/>
          <w:b/>
          <w:bCs/>
          <w:sz w:val="28"/>
          <w:szCs w:val="28"/>
        </w:rPr>
        <w:t xml:space="preserve">Красносамарское                                                         </w:t>
      </w:r>
      <w:proofErr w:type="spellStart"/>
      <w:r w:rsidRPr="008A5138">
        <w:rPr>
          <w:rFonts w:ascii="Times New Roman" w:hAnsi="Times New Roman"/>
          <w:b/>
          <w:bCs/>
          <w:sz w:val="28"/>
          <w:szCs w:val="28"/>
        </w:rPr>
        <w:t>А.П.Зезин</w:t>
      </w:r>
      <w:proofErr w:type="spellEnd"/>
      <w:r w:rsidRPr="008A5138">
        <w:rPr>
          <w:rFonts w:ascii="Times New Roman" w:hAnsi="Times New Roman"/>
          <w:b/>
          <w:bCs/>
          <w:sz w:val="28"/>
          <w:szCs w:val="28"/>
        </w:rPr>
        <w:t xml:space="preserve">         </w:t>
      </w:r>
    </w:p>
    <w:p w:rsidR="00C96AEC" w:rsidRDefault="00C96AEC" w:rsidP="00C96AEC">
      <w:pPr>
        <w:pStyle w:val="a7"/>
        <w:spacing w:before="0" w:beforeAutospacing="0" w:after="0" w:afterAutospacing="0" w:line="240" w:lineRule="exact"/>
        <w:ind w:firstLine="5387"/>
        <w:jc w:val="right"/>
        <w:rPr>
          <w:bCs/>
        </w:rPr>
      </w:pPr>
    </w:p>
    <w:p w:rsidR="00C96AEC" w:rsidRPr="00FD588D" w:rsidRDefault="00C96AEC" w:rsidP="00C96AEC">
      <w:pPr>
        <w:pStyle w:val="a7"/>
        <w:spacing w:before="0" w:beforeAutospacing="0" w:after="0" w:afterAutospacing="0" w:line="240" w:lineRule="exact"/>
        <w:ind w:firstLine="5387"/>
        <w:jc w:val="right"/>
        <w:rPr>
          <w:bCs/>
        </w:rPr>
      </w:pPr>
      <w:r w:rsidRPr="00FD588D">
        <w:rPr>
          <w:bCs/>
        </w:rPr>
        <w:lastRenderedPageBreak/>
        <w:t xml:space="preserve">Приложение </w:t>
      </w:r>
    </w:p>
    <w:p w:rsidR="00C96AEC" w:rsidRDefault="00C96AEC" w:rsidP="00C96AEC">
      <w:pPr>
        <w:pStyle w:val="a7"/>
        <w:spacing w:before="0" w:beforeAutospacing="0" w:after="0" w:afterAutospacing="0" w:line="240" w:lineRule="exact"/>
        <w:ind w:firstLine="4253"/>
        <w:jc w:val="right"/>
        <w:rPr>
          <w:bCs/>
        </w:rPr>
      </w:pPr>
      <w:r>
        <w:rPr>
          <w:bCs/>
        </w:rPr>
        <w:t>к Постановлению</w:t>
      </w:r>
      <w:r w:rsidRPr="00FD588D">
        <w:rPr>
          <w:bCs/>
        </w:rPr>
        <w:t xml:space="preserve"> </w:t>
      </w:r>
      <w:r>
        <w:rPr>
          <w:bCs/>
        </w:rPr>
        <w:t xml:space="preserve">администрации </w:t>
      </w:r>
    </w:p>
    <w:p w:rsidR="00C96AEC" w:rsidRDefault="00C96AEC" w:rsidP="00C96AEC">
      <w:pPr>
        <w:pStyle w:val="a7"/>
        <w:spacing w:before="0" w:beforeAutospacing="0" w:after="0" w:afterAutospacing="0" w:line="240" w:lineRule="exact"/>
        <w:ind w:firstLine="4253"/>
        <w:jc w:val="right"/>
        <w:rPr>
          <w:bCs/>
        </w:rPr>
      </w:pPr>
      <w:r w:rsidRPr="00FD588D">
        <w:rPr>
          <w:bCs/>
        </w:rPr>
        <w:t>сельского поселения</w:t>
      </w:r>
      <w:r>
        <w:rPr>
          <w:bCs/>
        </w:rPr>
        <w:t xml:space="preserve"> </w:t>
      </w:r>
      <w:r w:rsidRPr="00FD588D">
        <w:t>Красносамарское</w:t>
      </w:r>
      <w:r w:rsidRPr="00FD588D">
        <w:rPr>
          <w:bCs/>
        </w:rPr>
        <w:t xml:space="preserve"> </w:t>
      </w:r>
    </w:p>
    <w:p w:rsidR="00C96AEC" w:rsidRPr="00FD588D" w:rsidRDefault="00C96AEC" w:rsidP="00C96AEC">
      <w:pPr>
        <w:pStyle w:val="a7"/>
        <w:spacing w:before="0" w:beforeAutospacing="0" w:after="0" w:afterAutospacing="0" w:line="240" w:lineRule="exact"/>
        <w:ind w:firstLine="4253"/>
        <w:jc w:val="right"/>
        <w:rPr>
          <w:bCs/>
        </w:rPr>
      </w:pPr>
      <w:r w:rsidRPr="00FD588D">
        <w:rPr>
          <w:bCs/>
        </w:rPr>
        <w:t xml:space="preserve">муниципального района Кинельский </w:t>
      </w:r>
    </w:p>
    <w:p w:rsidR="00C96AEC" w:rsidRPr="00FD588D" w:rsidRDefault="00C96AEC" w:rsidP="00C96AEC">
      <w:pPr>
        <w:pStyle w:val="a7"/>
        <w:spacing w:before="0" w:beforeAutospacing="0" w:after="0" w:afterAutospacing="0" w:line="240" w:lineRule="exact"/>
        <w:ind w:firstLine="5387"/>
        <w:jc w:val="right"/>
      </w:pPr>
      <w:r>
        <w:rPr>
          <w:bCs/>
        </w:rPr>
        <w:t>от «   » __________ 2019 г. № ____</w:t>
      </w:r>
    </w:p>
    <w:p w:rsidR="00C96AEC" w:rsidRDefault="00C96AEC" w:rsidP="00C96AEC">
      <w:pPr>
        <w:pStyle w:val="a7"/>
        <w:spacing w:before="0" w:beforeAutospacing="0" w:after="120" w:afterAutospacing="0"/>
        <w:ind w:firstLine="709"/>
        <w:jc w:val="right"/>
        <w:rPr>
          <w:b/>
          <w:bCs/>
          <w:sz w:val="28"/>
          <w:szCs w:val="28"/>
        </w:rPr>
      </w:pPr>
    </w:p>
    <w:p w:rsidR="00C96AEC" w:rsidRDefault="00C96AEC" w:rsidP="00C96AEC">
      <w:pPr>
        <w:pStyle w:val="a7"/>
        <w:spacing w:before="0" w:beforeAutospacing="0" w:after="120" w:afterAutospacing="0"/>
        <w:ind w:firstLine="709"/>
        <w:jc w:val="right"/>
        <w:rPr>
          <w:sz w:val="28"/>
          <w:szCs w:val="28"/>
        </w:rPr>
      </w:pPr>
    </w:p>
    <w:p w:rsidR="00C96AEC" w:rsidRDefault="00C96AEC" w:rsidP="00C96AEC">
      <w:pPr>
        <w:pStyle w:val="a7"/>
        <w:spacing w:before="0" w:beforeAutospacing="0" w:after="0" w:afterAutospacing="0" w:line="360" w:lineRule="auto"/>
        <w:ind w:firstLine="709"/>
        <w:jc w:val="center"/>
        <w:rPr>
          <w:rStyle w:val="a8"/>
          <w:rFonts w:eastAsia="Calibri"/>
          <w:sz w:val="28"/>
          <w:szCs w:val="28"/>
        </w:rPr>
      </w:pPr>
      <w:r>
        <w:rPr>
          <w:rStyle w:val="a8"/>
          <w:rFonts w:eastAsia="Calibri"/>
          <w:sz w:val="28"/>
          <w:szCs w:val="28"/>
        </w:rPr>
        <w:t xml:space="preserve">Порядок </w:t>
      </w:r>
    </w:p>
    <w:p w:rsidR="00C96AEC" w:rsidRPr="007704CE" w:rsidRDefault="00C96AEC" w:rsidP="00C96AEC">
      <w:pPr>
        <w:pStyle w:val="a7"/>
        <w:spacing w:before="0" w:beforeAutospacing="0" w:after="0" w:afterAutospacing="0" w:line="360" w:lineRule="auto"/>
        <w:ind w:firstLine="709"/>
        <w:jc w:val="center"/>
        <w:rPr>
          <w:rStyle w:val="a8"/>
          <w:rFonts w:eastAsia="Calibri"/>
        </w:rPr>
      </w:pPr>
      <w:r>
        <w:rPr>
          <w:rStyle w:val="a8"/>
          <w:rFonts w:eastAsia="Calibri"/>
          <w:sz w:val="28"/>
          <w:szCs w:val="28"/>
        </w:rPr>
        <w:t xml:space="preserve">осмотра зданий, сооружений в целях оценки их технического состояния и надлежащего </w:t>
      </w:r>
      <w:r w:rsidRPr="007704CE">
        <w:rPr>
          <w:rStyle w:val="a8"/>
          <w:rFonts w:eastAsia="Calibri"/>
          <w:sz w:val="28"/>
          <w:szCs w:val="28"/>
        </w:rPr>
        <w:t>технического обслуживания</w:t>
      </w:r>
    </w:p>
    <w:p w:rsidR="00C96AEC" w:rsidRDefault="00C96AEC" w:rsidP="00C96AEC">
      <w:pPr>
        <w:pStyle w:val="a7"/>
        <w:spacing w:before="0" w:beforeAutospacing="0" w:after="0" w:afterAutospacing="0" w:line="360" w:lineRule="auto"/>
        <w:ind w:firstLine="709"/>
        <w:jc w:val="center"/>
        <w:rPr>
          <w:rStyle w:val="a8"/>
          <w:rFonts w:eastAsia="Calibri"/>
          <w:sz w:val="28"/>
          <w:szCs w:val="28"/>
        </w:rPr>
      </w:pPr>
      <w:r w:rsidRPr="007704CE">
        <w:rPr>
          <w:rStyle w:val="a8"/>
          <w:rFonts w:eastAsia="Calibri"/>
          <w:sz w:val="28"/>
          <w:szCs w:val="28"/>
        </w:rPr>
        <w:t xml:space="preserve">на территории сельского поселения </w:t>
      </w:r>
      <w:r w:rsidRPr="007704CE">
        <w:rPr>
          <w:b/>
          <w:sz w:val="28"/>
          <w:szCs w:val="28"/>
        </w:rPr>
        <w:t>Красносамарское</w:t>
      </w:r>
      <w:r w:rsidRPr="007704CE">
        <w:rPr>
          <w:rStyle w:val="a8"/>
          <w:rFonts w:eastAsia="Calibri"/>
          <w:sz w:val="28"/>
          <w:szCs w:val="28"/>
        </w:rPr>
        <w:t xml:space="preserve"> </w:t>
      </w:r>
      <w:r>
        <w:rPr>
          <w:rStyle w:val="a8"/>
          <w:rFonts w:eastAsia="Calibri"/>
          <w:sz w:val="28"/>
          <w:szCs w:val="28"/>
        </w:rPr>
        <w:t xml:space="preserve">муниципального района Кинельский Самарской области </w:t>
      </w:r>
    </w:p>
    <w:p w:rsidR="00C96AEC" w:rsidRDefault="00C96AEC" w:rsidP="00C96AEC">
      <w:pPr>
        <w:pStyle w:val="a7"/>
        <w:spacing w:before="0" w:beforeAutospacing="0" w:after="120" w:afterAutospacing="0" w:line="360" w:lineRule="auto"/>
        <w:ind w:firstLine="709"/>
        <w:jc w:val="center"/>
      </w:pPr>
    </w:p>
    <w:p w:rsidR="00C96AEC" w:rsidRDefault="00C96AEC" w:rsidP="00C96AEC">
      <w:pPr>
        <w:pStyle w:val="a7"/>
        <w:spacing w:before="0" w:beforeAutospacing="0" w:after="120" w:afterAutospacing="0"/>
        <w:ind w:firstLine="709"/>
        <w:jc w:val="center"/>
        <w:rPr>
          <w:rStyle w:val="a8"/>
          <w:rFonts w:eastAsia="Calibri"/>
        </w:rPr>
      </w:pPr>
      <w:r>
        <w:rPr>
          <w:b/>
          <w:sz w:val="28"/>
          <w:szCs w:val="28"/>
        </w:rPr>
        <w:t>Раздел 1.</w:t>
      </w:r>
      <w:r>
        <w:rPr>
          <w:sz w:val="28"/>
          <w:szCs w:val="28"/>
        </w:rPr>
        <w:t xml:space="preserve"> </w:t>
      </w:r>
      <w:r>
        <w:rPr>
          <w:rStyle w:val="a8"/>
          <w:rFonts w:eastAsia="Calibri"/>
          <w:sz w:val="28"/>
          <w:szCs w:val="28"/>
        </w:rPr>
        <w:t>Основные термины и определения</w:t>
      </w:r>
    </w:p>
    <w:p w:rsidR="00C96AEC" w:rsidRDefault="00C96AEC" w:rsidP="00C96AEC">
      <w:pPr>
        <w:pStyle w:val="a7"/>
        <w:tabs>
          <w:tab w:val="left" w:pos="4155"/>
        </w:tabs>
        <w:spacing w:before="0" w:beforeAutospacing="0" w:after="0" w:afterAutospacing="0" w:line="360" w:lineRule="auto"/>
        <w:ind w:firstLine="709"/>
        <w:jc w:val="both"/>
        <w:rPr>
          <w:sz w:val="28"/>
          <w:szCs w:val="28"/>
        </w:rPr>
      </w:pPr>
      <w:r>
        <w:rPr>
          <w:sz w:val="28"/>
          <w:szCs w:val="28"/>
        </w:rPr>
        <w:t xml:space="preserve">1.1. </w:t>
      </w:r>
      <w:proofErr w:type="gramStart"/>
      <w:r>
        <w:rPr>
          <w:sz w:val="28"/>
          <w:szCs w:val="28"/>
        </w:rPr>
        <w:t>Настоящий Порядок</w:t>
      </w:r>
      <w:r>
        <w:rPr>
          <w:b/>
          <w:sz w:val="28"/>
          <w:szCs w:val="28"/>
        </w:rPr>
        <w:t xml:space="preserve"> </w:t>
      </w:r>
      <w:r>
        <w:rPr>
          <w:rStyle w:val="a8"/>
          <w:rFonts w:eastAsia="Calibri"/>
          <w:sz w:val="28"/>
          <w:szCs w:val="28"/>
        </w:rPr>
        <w:t xml:space="preserve">осмотра зданий, сооружений в целях оценки их технического состояния и надлежащего технического обслуживания на территории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 (далее по тексту – Порядок) </w:t>
      </w:r>
      <w:r>
        <w:rPr>
          <w:sz w:val="28"/>
          <w:szCs w:val="28"/>
        </w:rPr>
        <w:t>разработан в соответствии с пунктом 7 части 1 статьи 8, частью 11 статьи 55.24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w:t>
      </w:r>
      <w:proofErr w:type="gramEnd"/>
      <w:r>
        <w:rPr>
          <w:sz w:val="28"/>
          <w:szCs w:val="28"/>
        </w:rPr>
        <w:t xml:space="preserve"> Федерации», Уставом</w:t>
      </w:r>
      <w:r>
        <w:rPr>
          <w:rStyle w:val="a8"/>
          <w:rFonts w:eastAsia="Calibri"/>
          <w:sz w:val="28"/>
          <w:szCs w:val="28"/>
        </w:rPr>
        <w:t xml:space="preserve">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r>
        <w:rPr>
          <w:sz w:val="28"/>
          <w:szCs w:val="28"/>
        </w:rPr>
        <w:t xml:space="preserve"> и устанавливает порядок проведения осмотра зданий, сооружений на предмет их технического состояния и надлежащего технического обслуживания, выдачи рекомендаций о мерах по устранению выявленных нарушений в случаях, предусмотренных Градостроительным кодексом Российской Федерации.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1.2. Действие настоящего Порядка распространяется на все эксплуатируемые здания и сооружения независимо от формы собственности, расположенные на территории </w:t>
      </w:r>
      <w:r>
        <w:rPr>
          <w:rStyle w:val="a8"/>
          <w:rFonts w:eastAsia="Calibri"/>
          <w:sz w:val="28"/>
          <w:szCs w:val="28"/>
        </w:rPr>
        <w:t xml:space="preserve">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 </w:t>
      </w:r>
      <w:r>
        <w:rPr>
          <w:sz w:val="28"/>
          <w:szCs w:val="28"/>
        </w:rPr>
        <w:t xml:space="preserve">за исключением случаев, когда при эксплуатации зданий, сооружений </w:t>
      </w:r>
      <w:r>
        <w:rPr>
          <w:sz w:val="28"/>
          <w:szCs w:val="28"/>
        </w:rPr>
        <w:lastRenderedPageBreak/>
        <w:t>осуществляется государственный контроль (надзор) в соответствии с федеральными законами.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1.3. Целью проведения осмотра зданий, сооружений, расположенных на территории </w:t>
      </w:r>
      <w:r>
        <w:rPr>
          <w:rStyle w:val="a8"/>
          <w:rFonts w:eastAsia="Calibri"/>
          <w:sz w:val="28"/>
          <w:szCs w:val="28"/>
        </w:rPr>
        <w:t xml:space="preserve">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 </w:t>
      </w:r>
      <w:r>
        <w:rPr>
          <w:sz w:val="28"/>
          <w:szCs w:val="28"/>
        </w:rPr>
        <w:t>является оценка технического состояния и надлежащего технического обслуживания зданий и сооружений в соответствии с требованиями технических регламентов к конструктивным и другим характеристикам надежности и безопасности зданий и сооружений, требованиями проектной документации; соблюдение собственниками зданий и сооружений или лицом, которое владеет зданием, сооружением на ином законном основании, законодательства о градостроительной деятельности.</w:t>
      </w:r>
    </w:p>
    <w:p w:rsidR="00C96AEC" w:rsidRDefault="00C96AEC" w:rsidP="00C96AEC">
      <w:pPr>
        <w:pStyle w:val="a7"/>
        <w:spacing w:before="0" w:beforeAutospacing="0" w:after="0" w:afterAutospacing="0" w:line="360" w:lineRule="auto"/>
        <w:ind w:firstLine="709"/>
        <w:jc w:val="both"/>
      </w:pPr>
      <w:r>
        <w:rPr>
          <w:b/>
          <w:sz w:val="28"/>
          <w:szCs w:val="28"/>
        </w:rPr>
        <w:t>Раздел 2.</w:t>
      </w:r>
      <w:r>
        <w:rPr>
          <w:sz w:val="28"/>
          <w:szCs w:val="28"/>
        </w:rPr>
        <w:t xml:space="preserve"> </w:t>
      </w:r>
      <w:r>
        <w:rPr>
          <w:rStyle w:val="a8"/>
          <w:rFonts w:eastAsia="Calibri"/>
          <w:sz w:val="28"/>
          <w:szCs w:val="28"/>
        </w:rPr>
        <w:t>Порядок осуществления осмотра зданий, сооружений и выдачи рекомендаций о мерах по устранению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 Осмотр зданий, сооружений и выдача рекомендаций о </w:t>
      </w:r>
      <w:proofErr w:type="gramStart"/>
      <w:r>
        <w:rPr>
          <w:sz w:val="28"/>
          <w:szCs w:val="28"/>
        </w:rPr>
        <w:t>мерах</w:t>
      </w:r>
      <w:proofErr w:type="gramEnd"/>
      <w:r>
        <w:rPr>
          <w:sz w:val="28"/>
          <w:szCs w:val="28"/>
        </w:rPr>
        <w:t xml:space="preserve"> по устранению выявленных в ходе такого осмотра нарушений в случаях, предусмотренных Градостроительным кодексом Российской Федерации, осуществляется комиссией по осмотру зданий и сооружений на территории</w:t>
      </w:r>
      <w:r>
        <w:rPr>
          <w:rStyle w:val="a8"/>
          <w:rFonts w:eastAsia="Calibri"/>
          <w:sz w:val="28"/>
          <w:szCs w:val="28"/>
        </w:rPr>
        <w:t xml:space="preserve">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r>
        <w:rPr>
          <w:sz w:val="28"/>
          <w:szCs w:val="28"/>
        </w:rPr>
        <w:t xml:space="preserve"> (далее по тексту - Комиссия, уполномоченный орган), состав которой утверждается постановлением администрации</w:t>
      </w:r>
      <w:r>
        <w:rPr>
          <w:rStyle w:val="a8"/>
          <w:rFonts w:eastAsia="Calibri"/>
          <w:sz w:val="28"/>
          <w:szCs w:val="28"/>
        </w:rPr>
        <w:t xml:space="preserve">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r>
        <w:rPr>
          <w:sz w:val="28"/>
          <w:szCs w:val="28"/>
        </w:rPr>
        <w:t>.</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2.2. К полномочиям Комиссии относятся: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 организация и проведение осмотров зданий и сооружений, введенных в эксплуатацию на территории </w:t>
      </w:r>
      <w:r>
        <w:rPr>
          <w:rStyle w:val="a8"/>
          <w:rFonts w:eastAsia="Calibri"/>
          <w:sz w:val="28"/>
          <w:szCs w:val="28"/>
        </w:rPr>
        <w:t xml:space="preserve">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подготовка и выдача рекомендаций о мерах по устранению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3) проверка выполнения рекомендаций, выданных по результатам предыдущего осмотра, в случае проведения повторного осмотра зданий и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4) осуществление иных полномочий, предусмотренных законодательством Российской Федерации, Самарской области и нормативными правовыми актами органов местного самоуправления</w:t>
      </w:r>
      <w:r>
        <w:rPr>
          <w:rStyle w:val="a8"/>
          <w:rFonts w:eastAsia="Calibri"/>
          <w:sz w:val="28"/>
          <w:szCs w:val="28"/>
        </w:rPr>
        <w:t xml:space="preserve"> сельского поселения </w:t>
      </w:r>
      <w:r w:rsidRPr="00C2160F">
        <w:rPr>
          <w:sz w:val="28"/>
          <w:szCs w:val="28"/>
        </w:rPr>
        <w:t>Красносамарское муниципального</w:t>
      </w:r>
      <w:r>
        <w:rPr>
          <w:sz w:val="28"/>
          <w:szCs w:val="28"/>
        </w:rPr>
        <w:t xml:space="preserve"> района</w:t>
      </w:r>
      <w:r>
        <w:rPr>
          <w:rStyle w:val="a8"/>
          <w:rFonts w:eastAsia="Calibri"/>
          <w:sz w:val="28"/>
          <w:szCs w:val="28"/>
        </w:rPr>
        <w:t xml:space="preserve"> Самарской области.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2.3. Осмотр зданий, сооружений проводится при поступлении заявления физического или юридического лица о нарушении требований законодательства Российской Федерации при эксплуатации зданий, сооружений, о возникновении аварийных ситуаций в зданиях, сооружениях или возникновении угрозы разрушения зданий, сооружений и осуществляется путем выезда Комиссии на объект осмотра по поступившему заявлению.</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2.4. Срок проведения осмотра зданий, сооружений и выдачи рекомендаций составляет не более тридцати дней со дня регистрации заявления, а в случае поступления заявления о возникновении аварийных ситуаций в зданиях, сооружениях или возникновении угрозы разрушения зданий, сооружений - не более пяти рабочих дней </w:t>
      </w:r>
      <w:proofErr w:type="gramStart"/>
      <w:r>
        <w:rPr>
          <w:sz w:val="28"/>
          <w:szCs w:val="28"/>
        </w:rPr>
        <w:t>с даты регистрации</w:t>
      </w:r>
      <w:proofErr w:type="gramEnd"/>
      <w:r>
        <w:rPr>
          <w:sz w:val="28"/>
          <w:szCs w:val="28"/>
        </w:rPr>
        <w:t xml:space="preserve"> заявления в Комиссии.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2.5. Предметом осмотра зданий,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2.6. Основанием проведения осмотра является постановление администрации</w:t>
      </w:r>
      <w:r>
        <w:rPr>
          <w:rStyle w:val="a8"/>
          <w:rFonts w:eastAsia="Calibri"/>
          <w:sz w:val="28"/>
          <w:szCs w:val="28"/>
        </w:rPr>
        <w:t xml:space="preserve"> сельского поселения </w:t>
      </w:r>
      <w:r w:rsidRPr="007704CE">
        <w:rPr>
          <w:sz w:val="28"/>
          <w:szCs w:val="28"/>
        </w:rPr>
        <w:t>Красносамарское</w:t>
      </w:r>
      <w:r>
        <w:rPr>
          <w:sz w:val="28"/>
          <w:szCs w:val="28"/>
        </w:rPr>
        <w:t xml:space="preserve"> муниципального района Кинельский</w:t>
      </w:r>
      <w:r>
        <w:rPr>
          <w:rStyle w:val="a8"/>
          <w:rFonts w:eastAsia="Calibri"/>
          <w:sz w:val="28"/>
          <w:szCs w:val="28"/>
        </w:rPr>
        <w:t xml:space="preserve"> Самарской области</w:t>
      </w:r>
      <w:r>
        <w:rPr>
          <w:sz w:val="28"/>
          <w:szCs w:val="28"/>
        </w:rPr>
        <w:t xml:space="preserve"> о проведении осмотра здания, </w:t>
      </w:r>
      <w:r>
        <w:rPr>
          <w:sz w:val="28"/>
          <w:szCs w:val="28"/>
        </w:rPr>
        <w:lastRenderedPageBreak/>
        <w:t>сооружения (далее по тексту - постановление о проведении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2.7. Постановление о проведении осмотра здания, сооружения подготавливается и издается в течение пяти рабочих дней со дня поступления в Комиссию заявления физического или юридического лица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обрушения зданий, сооружений. </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В случае поступления заявления о возникновении аварийных ситуаций в зданиях, сооружениях или возникновении угрозы разрушения зданий, сооружений постановление о проведении осмотра здания, сооружения издается в течение двух рабочих дней со дня регистрации заявления в Комиссии. </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 2.8. Правовой акт о проведении осмотра здания, сооружения должен содержать следующие сведения: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правовые основания проведения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место нахождения осматриваемого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предмет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4) наименование юридического лица или фамилию, имя, отчество (последнее при наличии) индивидуального предпринимателя, физического лица, владеющего на праве собственности или ином законном основании (на праве аренды, праве хозяйственного ведения, праве оперативного управления и других законных правах) осматриваемым зданием, сооружением;</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фамилию, имя, отчество (последнее при наличии) привлекаемых к проведению осмотров экспертов, представителей экспертных или иных организаций, в случае если для проведения осмотра зданий, сооружений необходимо их привлечение;</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6) дату и время проведения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2.9. Осмотры проводятся с участием собственников зданий, сооружений или лиц, владеющих зданием, сооружением на ином законном </w:t>
      </w:r>
      <w:r>
        <w:rPr>
          <w:sz w:val="28"/>
          <w:szCs w:val="28"/>
        </w:rPr>
        <w:lastRenderedPageBreak/>
        <w:t>основании, или лиц, ответственных за эксплуатацию здания, сооружения, либо их уполномоченных представителей.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2.10. Собственники зданий, сооружений, лица, которые владеют зданием, сооружением на ином законном основании, либо их уполномоченные представители уведомляются о проведении осмотра не </w:t>
      </w:r>
      <w:proofErr w:type="gramStart"/>
      <w:r>
        <w:rPr>
          <w:sz w:val="28"/>
          <w:szCs w:val="28"/>
        </w:rPr>
        <w:t>позднее</w:t>
      </w:r>
      <w:proofErr w:type="gramEnd"/>
      <w:r>
        <w:rPr>
          <w:sz w:val="28"/>
          <w:szCs w:val="28"/>
        </w:rPr>
        <w:t xml:space="preserve"> чем за три рабочих дня до даты начала проведения осмотра посредством направления заказным почтовым отправлением с уведомлением о вручении или иным доступным способом (факсом, нарочно - должностным лицом) копии постановления о проведении осмотра здания, сооружения.</w:t>
      </w:r>
    </w:p>
    <w:p w:rsidR="00C96AEC" w:rsidRDefault="00C96AEC" w:rsidP="00C96AEC">
      <w:pPr>
        <w:autoSpaceDE w:val="0"/>
        <w:autoSpaceDN w:val="0"/>
        <w:adjustRightInd w:val="0"/>
        <w:spacing w:line="360" w:lineRule="auto"/>
        <w:ind w:firstLine="720"/>
        <w:jc w:val="both"/>
        <w:rPr>
          <w:sz w:val="28"/>
          <w:szCs w:val="28"/>
        </w:rPr>
      </w:pPr>
      <w:proofErr w:type="gramStart"/>
      <w:r>
        <w:rPr>
          <w:sz w:val="28"/>
          <w:szCs w:val="28"/>
        </w:rPr>
        <w:t>В случае поступления заявления о возникновении аварийных ситуаций в зданиях, сооружениях или возникновении угрозы разрушения зданий, сооружений собственники зданий, сооружений, лица, которые владеют зданием, сооружением на ином законном основании, либо их уполномоченные представители уведомляются о проведении осмотра не менее чем за двадцать четыре часа до начала его проведения любым доступным способом.</w:t>
      </w:r>
      <w:proofErr w:type="gramEnd"/>
    </w:p>
    <w:p w:rsidR="00C96AEC" w:rsidRDefault="00C96AEC" w:rsidP="00C96AEC">
      <w:pPr>
        <w:pStyle w:val="a7"/>
        <w:spacing w:before="0" w:beforeAutospacing="0" w:after="0" w:afterAutospacing="0" w:line="360" w:lineRule="auto"/>
        <w:ind w:firstLine="709"/>
        <w:jc w:val="both"/>
        <w:rPr>
          <w:sz w:val="28"/>
          <w:szCs w:val="28"/>
        </w:rPr>
      </w:pPr>
      <w:r>
        <w:rPr>
          <w:sz w:val="28"/>
          <w:szCs w:val="28"/>
        </w:rPr>
        <w:t>Собственники зданий, сооружений, лица, которые владеют зданием, сооружением на ином законном основании, уведомляют лиц, ответственных за эксплуатацию принадлежащих им объектов самостоятельно.</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вручить копию постановления о проведении осмотра здания, сооружения собственникам зданий, сооружений или лицам, владеющим зданием, сооружением на ином законном основании, невозможно в связи с их отсутствием либо отказом от получения, Комиссия направляет указанным лицам уведомление о необходимости явиться за копией постановления о проведении осмотра здания, сооружения. Со дня направления уведомления оно считается полученным по истечении трех рабочих дней </w:t>
      </w:r>
      <w:proofErr w:type="gramStart"/>
      <w:r>
        <w:rPr>
          <w:sz w:val="28"/>
          <w:szCs w:val="28"/>
        </w:rPr>
        <w:t>с даты направления</w:t>
      </w:r>
      <w:proofErr w:type="gramEnd"/>
      <w:r>
        <w:rPr>
          <w:sz w:val="28"/>
          <w:szCs w:val="28"/>
        </w:rPr>
        <w:t xml:space="preserve"> заказного письма.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2.11. Проведение осмотров зданий, сооружений и выдача рекомендаций о мерах по устранению выявленных нарушений включает в себя: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выезд на объект осмотра, указанный в заявлении, поступившем в уполномоченный орган от физических и юридических лиц, о нарушении требований законодательства Российской Федерации к эксплуатации зданий, сооружений, о возникновении аварийной ситуации в зданиях, сооружениях или возникновении угрозы разрушения здания, сооружения (далее - заявление);</w:t>
      </w:r>
    </w:p>
    <w:p w:rsidR="00C96AEC" w:rsidRDefault="00C96AEC" w:rsidP="00C96AEC">
      <w:pPr>
        <w:pStyle w:val="a7"/>
        <w:spacing w:before="0" w:beforeAutospacing="0" w:after="0" w:afterAutospacing="0" w:line="360" w:lineRule="auto"/>
        <w:ind w:firstLine="709"/>
        <w:jc w:val="both"/>
        <w:rPr>
          <w:sz w:val="28"/>
          <w:szCs w:val="28"/>
        </w:rPr>
      </w:pPr>
      <w:proofErr w:type="gramStart"/>
      <w:r>
        <w:rPr>
          <w:sz w:val="28"/>
          <w:szCs w:val="28"/>
        </w:rPr>
        <w:t>2) ознакомление с журналом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w:t>
      </w:r>
      <w:proofErr w:type="gramEnd"/>
      <w:r>
        <w:rPr>
          <w:sz w:val="28"/>
          <w:szCs w:val="28"/>
        </w:rPr>
        <w:t xml:space="preserve"> об устранении выявленных в процессе эксплуатации здания, сооружения нарушений, сведения об устранении этих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ознакомление с проектной документацией на здание, сооружение, изучение иных сведений об осматриваемом объекте (время строительства, сроки эксплуатации), общей характеристики объемно-планировочных и конструктивных решений и систем инженерного оборудования;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4) визуальное обследование конструкций с </w:t>
      </w:r>
      <w:proofErr w:type="spellStart"/>
      <w:r>
        <w:rPr>
          <w:sz w:val="28"/>
          <w:szCs w:val="28"/>
        </w:rPr>
        <w:t>фотофиксацией</w:t>
      </w:r>
      <w:proofErr w:type="spellEnd"/>
      <w:r>
        <w:rPr>
          <w:sz w:val="28"/>
          <w:szCs w:val="28"/>
        </w:rPr>
        <w:t xml:space="preserve"> видимых дефектов, проведение </w:t>
      </w:r>
      <w:proofErr w:type="spellStart"/>
      <w:r>
        <w:rPr>
          <w:sz w:val="28"/>
          <w:szCs w:val="28"/>
        </w:rPr>
        <w:t>обмерочных</w:t>
      </w:r>
      <w:proofErr w:type="spellEnd"/>
      <w:r>
        <w:rPr>
          <w:sz w:val="28"/>
          <w:szCs w:val="28"/>
        </w:rPr>
        <w:t xml:space="preserve"> работ (при необходимости);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составление акта осмотра здания, сооружения по форме, согласно приложению к настоящему Порядку (далее - акт осмотра), содержащего описание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 xml:space="preserve">К акту осмотра прикладываются материалы </w:t>
      </w:r>
      <w:proofErr w:type="spellStart"/>
      <w:r>
        <w:rPr>
          <w:sz w:val="28"/>
          <w:szCs w:val="28"/>
        </w:rPr>
        <w:t>фотофиксации</w:t>
      </w:r>
      <w:proofErr w:type="spellEnd"/>
      <w:r>
        <w:rPr>
          <w:sz w:val="28"/>
          <w:szCs w:val="28"/>
        </w:rPr>
        <w:t xml:space="preserve"> осматриваемого здания, сооружения и иные материалы, оформленные в ходе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2.12. В акте осмотра должны содержаться выводы:</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о 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о несоответствии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2.13. В случае выявления при проведении осмотра зданий, сооружений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в акте осмотра излагаются рекомендации о мерах по устранению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Рекомендации о мерах по устранению выявленных нарушений должны содержать:</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предложение по проведению собственником здания, сооружения или лицом, которое владеет зданием, сооружением на ином законном основании (на праве аренды, праве хозяйственного ведения, праве оперативного управления и других правах), обследования с выдачей технического заключения о соответствии (несоответствии) здания, сооружения требованиям технических регламентов, проектной документации специализированной организацией, соответствующей требованиям законодательства;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срок устранения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срок проведения повторного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2.14. Акт осмотра составляется в трех экземплярах, подписывается членами комиссии, осуществившими проведение осмотра здания, сооружения, а также экспертами или представителями экспертных или иных </w:t>
      </w:r>
      <w:r>
        <w:rPr>
          <w:sz w:val="28"/>
          <w:szCs w:val="28"/>
        </w:rPr>
        <w:lastRenderedPageBreak/>
        <w:t>организаций (в случае привлечения их к проведению осмотра здания, сооружения), собственником здания, сооружения либо лицами, которые владеют зданием, сооружением на ином законном основании, либо их уполномоченными представителями.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2.15. Один экземпляр акта в течение трех рабочих дней со дня подписания вручается собственникам зданий, сооружений (лицам, которые владеют зданием, сооружением на ином законном основании) либо их уполномоченным представителям под роспись, второй направляется (вручается) заявителю либо направляется заказным почтовым отправлением с уведомлением о вручении, третий остается в уполномоченном органе.</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2.16. В случае, когда в трехдневный срок вручить акт осмотра заявителю и собственникам зданий, сооружений (лицам, которые владеют зданием, сооружением на ином законном основании) либо их уполномоченным представителям, уполномоченный орган обязан направить указанным лицам уведомление о необходимости явиться за актом осмотра. Со дня направления уведомления оно считается полученным по истечении трех рабочих дней </w:t>
      </w:r>
      <w:proofErr w:type="gramStart"/>
      <w:r>
        <w:rPr>
          <w:sz w:val="28"/>
          <w:szCs w:val="28"/>
        </w:rPr>
        <w:t>с даты направления</w:t>
      </w:r>
      <w:proofErr w:type="gramEnd"/>
      <w:r>
        <w:rPr>
          <w:sz w:val="28"/>
          <w:szCs w:val="28"/>
        </w:rPr>
        <w:t xml:space="preserve"> заказного письма.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2.17. </w:t>
      </w:r>
      <w:proofErr w:type="gramStart"/>
      <w:r>
        <w:rPr>
          <w:sz w:val="28"/>
          <w:szCs w:val="28"/>
        </w:rPr>
        <w:t>В случае выявления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уполномоченный орган направляет копию акта осмотра в течение трех рабочих дней со дня его утверждения в орган, должностному лицу, в компетенцию которых входит решение вопроса о привлечении к ответственности лица, совершившего такое нарушение.</w:t>
      </w:r>
      <w:proofErr w:type="gramEnd"/>
    </w:p>
    <w:p w:rsidR="00C96AEC" w:rsidRDefault="00C96AEC" w:rsidP="00C96AEC">
      <w:pPr>
        <w:pStyle w:val="a7"/>
        <w:spacing w:before="0" w:beforeAutospacing="0" w:after="0" w:afterAutospacing="0" w:line="360" w:lineRule="auto"/>
        <w:ind w:firstLine="709"/>
        <w:jc w:val="both"/>
        <w:rPr>
          <w:sz w:val="28"/>
          <w:szCs w:val="28"/>
        </w:rPr>
      </w:pPr>
      <w:r>
        <w:rPr>
          <w:sz w:val="28"/>
          <w:szCs w:val="28"/>
        </w:rPr>
        <w:t>2.18. Сведения о проведенном осмотре зданий, сооружений вносятся в журнал учета осмотров зданий, сооружений, который ведется Комиссией по форме, включающей: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порядковый номер;</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основание проведения осмотра;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дату проведения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4) наименование объекта осмотра;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место нахождения осматриваемых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6) отметку о выявленных (не выявленных) нарушениях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7) отметку о выполнении рекомендаций.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2.19. Повторный осмотр зданий и сооружений проводится в случае </w:t>
      </w:r>
      <w:proofErr w:type="gramStart"/>
      <w:r>
        <w:rPr>
          <w:sz w:val="28"/>
          <w:szCs w:val="28"/>
        </w:rPr>
        <w:t>выявления нарушений требований законодательства Российской Федерации</w:t>
      </w:r>
      <w:proofErr w:type="gramEnd"/>
      <w:r>
        <w:rPr>
          <w:sz w:val="28"/>
          <w:szCs w:val="28"/>
        </w:rPr>
        <w:t xml:space="preserve">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 Предметом повторного осмотра является проверка исполнения рекомендаций, выданных по результатам предыдущего осмотра.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2.20. Осмотр зданий, сооружений не проводится, если при эксплуатации зданий, сооружений осуществляется государственный контроль (надзор) в соответствии с федеральными законами.</w:t>
      </w:r>
    </w:p>
    <w:p w:rsidR="00C96AEC" w:rsidRDefault="00C96AEC" w:rsidP="00C96AEC">
      <w:pPr>
        <w:pStyle w:val="a7"/>
        <w:spacing w:before="0" w:beforeAutospacing="0" w:after="0" w:afterAutospacing="0" w:line="360" w:lineRule="auto"/>
        <w:ind w:firstLine="709"/>
        <w:jc w:val="both"/>
        <w:rPr>
          <w:sz w:val="28"/>
          <w:szCs w:val="28"/>
        </w:rPr>
      </w:pPr>
      <w:proofErr w:type="gramStart"/>
      <w:r>
        <w:rPr>
          <w:sz w:val="28"/>
          <w:szCs w:val="28"/>
        </w:rPr>
        <w:t>В этом случае заявление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направляется в орган, осуществляющий в соответствии с федеральными законами государственный контроль (надзор) при эксплуатации зданий, сооружений, в течение пяти рабочих дней со дня его регистрации.</w:t>
      </w:r>
      <w:proofErr w:type="gramEnd"/>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Заявителю направляется письменное уведомление </w:t>
      </w:r>
      <w:proofErr w:type="gramStart"/>
      <w:r>
        <w:rPr>
          <w:sz w:val="28"/>
          <w:szCs w:val="28"/>
        </w:rPr>
        <w:t>в течение пяти рабочих дней со дня регистрации заявления в Комиссии о направлении заявления для дальнейшего рассмотрения</w:t>
      </w:r>
      <w:proofErr w:type="gramEnd"/>
      <w:r>
        <w:rPr>
          <w:sz w:val="28"/>
          <w:szCs w:val="28"/>
        </w:rPr>
        <w:t xml:space="preserve"> в орган, в компетенцию которого входит осуществление в соответствии с федеральными законами государственный контроль (надзор) при эксплуатации зданий, сооружений.</w:t>
      </w:r>
    </w:p>
    <w:p w:rsidR="00C96AEC" w:rsidRDefault="00C96AEC" w:rsidP="00C96AEC">
      <w:pPr>
        <w:pStyle w:val="a7"/>
        <w:spacing w:before="0" w:beforeAutospacing="0" w:after="0" w:afterAutospacing="0" w:line="360" w:lineRule="auto"/>
        <w:ind w:firstLine="709"/>
        <w:jc w:val="both"/>
        <w:rPr>
          <w:sz w:val="28"/>
          <w:szCs w:val="28"/>
        </w:rPr>
      </w:pPr>
    </w:p>
    <w:p w:rsidR="00C96AEC" w:rsidRDefault="00C96AEC" w:rsidP="00C96AEC">
      <w:pPr>
        <w:pStyle w:val="a7"/>
        <w:spacing w:before="0" w:beforeAutospacing="0" w:after="0" w:afterAutospacing="0" w:line="360" w:lineRule="auto"/>
        <w:ind w:firstLine="709"/>
        <w:jc w:val="both"/>
        <w:rPr>
          <w:rStyle w:val="a8"/>
          <w:rFonts w:eastAsia="Calibri"/>
        </w:rPr>
      </w:pPr>
      <w:r>
        <w:rPr>
          <w:b/>
          <w:sz w:val="28"/>
          <w:szCs w:val="28"/>
        </w:rPr>
        <w:lastRenderedPageBreak/>
        <w:t>Раздел 3.</w:t>
      </w:r>
      <w:r>
        <w:rPr>
          <w:sz w:val="28"/>
          <w:szCs w:val="28"/>
        </w:rPr>
        <w:t xml:space="preserve"> </w:t>
      </w:r>
      <w:r>
        <w:rPr>
          <w:rStyle w:val="a8"/>
          <w:rFonts w:eastAsia="Calibri"/>
          <w:sz w:val="28"/>
          <w:szCs w:val="28"/>
        </w:rPr>
        <w:t>Обязанности членов Комиссии при проведении осмотра зданий, сооружений</w:t>
      </w:r>
    </w:p>
    <w:p w:rsidR="00C96AEC" w:rsidRDefault="00C96AEC" w:rsidP="00C96AEC">
      <w:pPr>
        <w:pStyle w:val="a7"/>
        <w:spacing w:before="0" w:beforeAutospacing="0" w:after="0" w:afterAutospacing="0" w:line="360" w:lineRule="auto"/>
        <w:ind w:firstLine="709"/>
        <w:jc w:val="both"/>
      </w:pPr>
    </w:p>
    <w:p w:rsidR="00C96AEC" w:rsidRDefault="00C96AEC" w:rsidP="00C96AEC">
      <w:pPr>
        <w:pStyle w:val="a7"/>
        <w:spacing w:before="0" w:beforeAutospacing="0" w:after="0" w:afterAutospacing="0" w:line="360" w:lineRule="auto"/>
        <w:ind w:firstLine="709"/>
        <w:jc w:val="both"/>
        <w:rPr>
          <w:sz w:val="28"/>
          <w:szCs w:val="28"/>
        </w:rPr>
      </w:pPr>
      <w:r>
        <w:rPr>
          <w:sz w:val="28"/>
          <w:szCs w:val="28"/>
        </w:rPr>
        <w:t>Члены Комиссии при проведении осмотра зданий, сооружений обязаны:</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 соблюдать законодательство Российской Федерации, Самарской области, муниципальные правовые акты </w:t>
      </w:r>
      <w:r>
        <w:rPr>
          <w:rStyle w:val="a8"/>
          <w:rFonts w:eastAsia="Calibri"/>
          <w:sz w:val="28"/>
          <w:szCs w:val="28"/>
        </w:rPr>
        <w:t xml:space="preserve">сельского поселения </w:t>
      </w:r>
      <w:r w:rsidRPr="007704CE">
        <w:rPr>
          <w:sz w:val="28"/>
          <w:szCs w:val="28"/>
        </w:rPr>
        <w:t>Красносамарское</w:t>
      </w:r>
      <w:r>
        <w:rPr>
          <w:sz w:val="28"/>
          <w:szCs w:val="28"/>
        </w:rPr>
        <w:t xml:space="preserve"> муниципального района</w:t>
      </w:r>
      <w:r>
        <w:rPr>
          <w:rStyle w:val="a8"/>
          <w:rFonts w:eastAsia="Calibri"/>
          <w:sz w:val="28"/>
          <w:szCs w:val="28"/>
        </w:rPr>
        <w:t xml:space="preserve"> Кинельский Самарской области, </w:t>
      </w:r>
      <w:r>
        <w:rPr>
          <w:sz w:val="28"/>
          <w:szCs w:val="28"/>
        </w:rPr>
        <w:t>права и законные интересы физических и юридических лиц, индивидуальных предпринимателей при проведении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проводить осмотр зданий, сооружений на основании постановления о проведении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привлекать к осмотру зданий, сооружений специализированные организации, соответствующие требованиям законодательства;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4) не препятствовать заявителю, собственникам зданий, сооружений (лицам, которые владеют зданием, сооружением на ином законном основании), лицу, ответственному за эксплуатацию здания, сооружения, либо их уполномоченным представителям присутствовать при проведении осмотра зданий, сооружений и давать разъяснения по вопросам, относящимся к предмету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предоставлять заявителю, собственникам зданий, сооружений (лицам, которые владеют зданием, сооружением на ином законном основании), лицу, ответственному за эксплуатацию здания, сооружения, либо их уполномоченным представителям информацию и документы, относящиеся к предмету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6) </w:t>
      </w:r>
      <w:proofErr w:type="gramStart"/>
      <w:r>
        <w:rPr>
          <w:sz w:val="28"/>
          <w:szCs w:val="28"/>
        </w:rPr>
        <w:t>осуществлять иные обязанности</w:t>
      </w:r>
      <w:proofErr w:type="gramEnd"/>
      <w:r>
        <w:rPr>
          <w:sz w:val="28"/>
          <w:szCs w:val="28"/>
        </w:rPr>
        <w:t>, предусмотренные законодательством Российской Федерации, Самарской области и муниципальными правовыми актами.</w:t>
      </w:r>
    </w:p>
    <w:p w:rsidR="00C96AEC" w:rsidRDefault="00C96AEC" w:rsidP="00C96AEC">
      <w:pPr>
        <w:pStyle w:val="a7"/>
        <w:spacing w:before="0" w:beforeAutospacing="0" w:after="0" w:afterAutospacing="0" w:line="360" w:lineRule="auto"/>
        <w:rPr>
          <w:sz w:val="28"/>
          <w:szCs w:val="28"/>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rPr>
          <w:b/>
          <w:bCs/>
        </w:rPr>
      </w:pPr>
    </w:p>
    <w:p w:rsidR="00C96AEC" w:rsidRPr="00B44331" w:rsidRDefault="00C96AEC" w:rsidP="00C96AEC">
      <w:pPr>
        <w:pStyle w:val="a7"/>
        <w:spacing w:before="0" w:beforeAutospacing="0" w:after="0" w:afterAutospacing="0"/>
        <w:jc w:val="right"/>
      </w:pPr>
      <w:r w:rsidRPr="00B44331">
        <w:rPr>
          <w:bCs/>
        </w:rPr>
        <w:t xml:space="preserve">Приложение  </w:t>
      </w:r>
    </w:p>
    <w:p w:rsidR="00C96AEC" w:rsidRPr="00B44331" w:rsidRDefault="00C96AEC" w:rsidP="00C96AEC">
      <w:pPr>
        <w:pStyle w:val="a7"/>
        <w:spacing w:before="0" w:beforeAutospacing="0" w:after="0" w:afterAutospacing="0"/>
        <w:jc w:val="right"/>
      </w:pPr>
      <w:r w:rsidRPr="00B44331">
        <w:rPr>
          <w:bCs/>
        </w:rPr>
        <w:t>к Порядку проведения осмотра зданий, сооружений в целях</w:t>
      </w:r>
    </w:p>
    <w:p w:rsidR="00C96AEC" w:rsidRPr="00B44331" w:rsidRDefault="00C96AEC" w:rsidP="00C96AEC">
      <w:pPr>
        <w:pStyle w:val="a7"/>
        <w:spacing w:before="0" w:beforeAutospacing="0" w:after="0" w:afterAutospacing="0"/>
        <w:jc w:val="right"/>
      </w:pPr>
      <w:r w:rsidRPr="00B44331">
        <w:rPr>
          <w:bCs/>
        </w:rPr>
        <w:t>оценки их технического состояния и надлежащего</w:t>
      </w:r>
    </w:p>
    <w:p w:rsidR="00C96AEC" w:rsidRPr="00B44331" w:rsidRDefault="00C96AEC" w:rsidP="00C96AEC">
      <w:pPr>
        <w:pStyle w:val="a7"/>
        <w:spacing w:before="0" w:beforeAutospacing="0" w:after="0" w:afterAutospacing="0"/>
        <w:jc w:val="right"/>
      </w:pPr>
      <w:r w:rsidRPr="00B44331">
        <w:rPr>
          <w:bCs/>
        </w:rPr>
        <w:t xml:space="preserve">технического обслуживания, утвержденного решением </w:t>
      </w:r>
    </w:p>
    <w:p w:rsidR="00C96AEC" w:rsidRPr="00B44331" w:rsidRDefault="00C96AEC" w:rsidP="00C96AEC">
      <w:pPr>
        <w:pStyle w:val="a7"/>
        <w:spacing w:before="0" w:beforeAutospacing="0" w:after="0" w:afterAutospacing="0"/>
        <w:jc w:val="right"/>
        <w:rPr>
          <w:bCs/>
        </w:rPr>
      </w:pPr>
      <w:r w:rsidRPr="00B44331">
        <w:rPr>
          <w:bCs/>
        </w:rPr>
        <w:t>от ____________ № _______</w:t>
      </w:r>
    </w:p>
    <w:p w:rsidR="00C96AEC" w:rsidRPr="00B44331" w:rsidRDefault="00C96AEC" w:rsidP="00C96AEC">
      <w:pPr>
        <w:pStyle w:val="a7"/>
        <w:spacing w:before="0" w:beforeAutospacing="0" w:after="0" w:afterAutospacing="0"/>
        <w:jc w:val="right"/>
        <w:rPr>
          <w:bCs/>
        </w:rPr>
      </w:pPr>
    </w:p>
    <w:p w:rsidR="00C96AEC" w:rsidRDefault="00C96AEC" w:rsidP="00C96AEC">
      <w:pPr>
        <w:pStyle w:val="a7"/>
        <w:spacing w:before="0" w:beforeAutospacing="0" w:after="0" w:afterAutospacing="0"/>
        <w:jc w:val="right"/>
      </w:pPr>
    </w:p>
    <w:p w:rsidR="00C96AEC" w:rsidRDefault="00C96AEC" w:rsidP="00C96AEC">
      <w:pPr>
        <w:pStyle w:val="a7"/>
        <w:spacing w:before="0" w:beforeAutospacing="0" w:after="0" w:afterAutospacing="0"/>
        <w:jc w:val="center"/>
      </w:pPr>
      <w:r>
        <w:t>АКТ ОСМОТРА ЗДАНИЯ, СООРУЖЕНИЯ</w:t>
      </w:r>
    </w:p>
    <w:p w:rsidR="00C96AEC" w:rsidRDefault="00C96AEC" w:rsidP="00C96AEC">
      <w:pPr>
        <w:pStyle w:val="a7"/>
        <w:spacing w:before="0" w:beforeAutospacing="0" w:after="0" w:afterAutospacing="0"/>
        <w:jc w:val="center"/>
      </w:pPr>
    </w:p>
    <w:p w:rsidR="00C96AEC" w:rsidRDefault="00C96AEC" w:rsidP="00C96AEC">
      <w:pPr>
        <w:pStyle w:val="a7"/>
        <w:spacing w:before="0" w:beforeAutospacing="0" w:after="0" w:afterAutospacing="0"/>
        <w:jc w:val="center"/>
      </w:pPr>
    </w:p>
    <w:p w:rsidR="00C96AEC" w:rsidRDefault="00C96AEC" w:rsidP="00C96AEC">
      <w:pPr>
        <w:pStyle w:val="a7"/>
        <w:spacing w:before="0" w:beforeAutospacing="0" w:after="0" w:afterAutospacing="0"/>
      </w:pPr>
      <w:proofErr w:type="spellStart"/>
      <w:r>
        <w:rPr>
          <w:rStyle w:val="a8"/>
          <w:rFonts w:eastAsia="Calibri"/>
        </w:rPr>
        <w:t>с.п</w:t>
      </w:r>
      <w:proofErr w:type="spellEnd"/>
      <w:r>
        <w:rPr>
          <w:rStyle w:val="a8"/>
          <w:rFonts w:eastAsia="Calibri"/>
        </w:rPr>
        <w:t xml:space="preserve">. Красносамарское </w:t>
      </w:r>
      <w:proofErr w:type="spellStart"/>
      <w:r>
        <w:rPr>
          <w:rStyle w:val="a8"/>
          <w:rFonts w:eastAsia="Calibri"/>
        </w:rPr>
        <w:t>м.р</w:t>
      </w:r>
      <w:proofErr w:type="gramStart"/>
      <w:r>
        <w:rPr>
          <w:rStyle w:val="a8"/>
          <w:rFonts w:eastAsia="Calibri"/>
        </w:rPr>
        <w:t>.К</w:t>
      </w:r>
      <w:proofErr w:type="gramEnd"/>
      <w:r>
        <w:rPr>
          <w:rStyle w:val="a8"/>
          <w:rFonts w:eastAsia="Calibri"/>
        </w:rPr>
        <w:t>инельский</w:t>
      </w:r>
      <w:proofErr w:type="spellEnd"/>
      <w:r>
        <w:rPr>
          <w:rStyle w:val="a8"/>
          <w:rFonts w:eastAsia="Calibri"/>
        </w:rPr>
        <w:t xml:space="preserve">                                  </w:t>
      </w:r>
      <w:r>
        <w:rPr>
          <w:rStyle w:val="a8"/>
          <w:rFonts w:eastAsia="Calibri"/>
          <w:sz w:val="28"/>
          <w:szCs w:val="28"/>
        </w:rPr>
        <w:t xml:space="preserve"> </w:t>
      </w:r>
      <w:r>
        <w:rPr>
          <w:rStyle w:val="a8"/>
          <w:rFonts w:eastAsia="Calibri"/>
        </w:rPr>
        <w:t>«____»________________ ____г.</w:t>
      </w:r>
    </w:p>
    <w:p w:rsidR="00C96AEC" w:rsidRDefault="00C96AEC" w:rsidP="00C96AEC">
      <w:pPr>
        <w:pStyle w:val="a7"/>
        <w:spacing w:before="0" w:beforeAutospacing="0" w:after="0" w:afterAutospacing="0"/>
      </w:pPr>
      <w:r>
        <w:t>Комиссия, назначенная:</w:t>
      </w:r>
    </w:p>
    <w:p w:rsidR="00C96AEC" w:rsidRDefault="00C96AEC" w:rsidP="00C96AEC">
      <w:pPr>
        <w:pStyle w:val="a7"/>
        <w:spacing w:before="0" w:beforeAutospacing="0" w:after="0" w:afterAutospacing="0"/>
      </w:pPr>
      <w:r>
        <w:t>________________________________________________________________________,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w:t>
      </w:r>
      <w:r w:rsidRPr="00C2160F">
        <w:rPr>
          <w:sz w:val="16"/>
          <w:szCs w:val="16"/>
        </w:rPr>
        <w:t xml:space="preserve">дата, номер постановления администрации </w:t>
      </w:r>
      <w:r w:rsidRPr="00C2160F">
        <w:rPr>
          <w:rStyle w:val="a8"/>
          <w:rFonts w:eastAsia="Calibri"/>
          <w:sz w:val="16"/>
          <w:szCs w:val="16"/>
        </w:rPr>
        <w:t>сельского поселения Красносамарское му</w:t>
      </w:r>
      <w:r>
        <w:rPr>
          <w:rStyle w:val="a8"/>
          <w:rFonts w:eastAsia="Calibri"/>
          <w:sz w:val="16"/>
          <w:szCs w:val="16"/>
        </w:rPr>
        <w:t>ниципального района Кинельский С</w:t>
      </w:r>
      <w:r w:rsidRPr="00C2160F">
        <w:rPr>
          <w:rStyle w:val="a8"/>
          <w:rFonts w:eastAsia="Calibri"/>
          <w:sz w:val="16"/>
          <w:szCs w:val="16"/>
        </w:rPr>
        <w:t xml:space="preserve">амарской области </w:t>
      </w:r>
      <w:r w:rsidRPr="00C2160F">
        <w:rPr>
          <w:sz w:val="16"/>
          <w:szCs w:val="16"/>
        </w:rPr>
        <w:t>о создании комиссии)</w:t>
      </w:r>
    </w:p>
    <w:p w:rsidR="00C96AEC" w:rsidRDefault="00C96AEC" w:rsidP="00C96AEC">
      <w:pPr>
        <w:pStyle w:val="a7"/>
        <w:spacing w:before="0" w:beforeAutospacing="0" w:after="0" w:afterAutospacing="0"/>
      </w:pPr>
      <w:r>
        <w:t>в составе председателя: __________________________________________________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w:t>
      </w:r>
      <w:proofErr w:type="spellStart"/>
      <w:r>
        <w:rPr>
          <w:sz w:val="16"/>
          <w:szCs w:val="16"/>
        </w:rPr>
        <w:t>ф.и.о.</w:t>
      </w:r>
      <w:proofErr w:type="spellEnd"/>
      <w:r>
        <w:rPr>
          <w:sz w:val="16"/>
          <w:szCs w:val="16"/>
        </w:rPr>
        <w:t>, занимаемая должность)</w:t>
      </w:r>
      <w:proofErr w:type="gramEnd"/>
    </w:p>
    <w:p w:rsidR="00C96AEC" w:rsidRDefault="00C96AEC" w:rsidP="00C96AEC">
      <w:pPr>
        <w:pStyle w:val="a7"/>
        <w:spacing w:before="0" w:beforeAutospacing="0" w:after="0" w:afterAutospacing="0"/>
      </w:pPr>
      <w:r>
        <w:t>и членов комиссии: _______________________________________________________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w:t>
      </w:r>
      <w:proofErr w:type="spellStart"/>
      <w:r>
        <w:rPr>
          <w:sz w:val="16"/>
          <w:szCs w:val="16"/>
        </w:rPr>
        <w:t>ф.и.о.</w:t>
      </w:r>
      <w:proofErr w:type="spellEnd"/>
      <w:r>
        <w:rPr>
          <w:sz w:val="16"/>
          <w:szCs w:val="16"/>
        </w:rPr>
        <w:t>, занимаемая должность)</w:t>
      </w:r>
      <w:proofErr w:type="gramEnd"/>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при участии приглашенных экспертов: 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w:t>
      </w:r>
      <w:proofErr w:type="spellStart"/>
      <w:r>
        <w:rPr>
          <w:sz w:val="16"/>
          <w:szCs w:val="16"/>
        </w:rPr>
        <w:t>ф.и.</w:t>
      </w:r>
      <w:proofErr w:type="gramStart"/>
      <w:r>
        <w:rPr>
          <w:sz w:val="16"/>
          <w:szCs w:val="16"/>
        </w:rPr>
        <w:t>о</w:t>
      </w:r>
      <w:proofErr w:type="gramEnd"/>
      <w:r>
        <w:rPr>
          <w:sz w:val="16"/>
          <w:szCs w:val="16"/>
        </w:rPr>
        <w:t>.</w:t>
      </w:r>
      <w:proofErr w:type="spellEnd"/>
      <w:r>
        <w:rPr>
          <w:sz w:val="16"/>
          <w:szCs w:val="16"/>
        </w:rPr>
        <w:t xml:space="preserve">, </w:t>
      </w:r>
      <w:proofErr w:type="gramStart"/>
      <w:r>
        <w:rPr>
          <w:sz w:val="16"/>
          <w:szCs w:val="16"/>
        </w:rPr>
        <w:t>занимаемая</w:t>
      </w:r>
      <w:proofErr w:type="gramEnd"/>
      <w:r>
        <w:rPr>
          <w:sz w:val="16"/>
          <w:szCs w:val="16"/>
        </w:rPr>
        <w:t xml:space="preserve"> должность и место работы)</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в присутствии:</w:t>
      </w:r>
    </w:p>
    <w:p w:rsidR="00C96AEC" w:rsidRDefault="00C96AEC" w:rsidP="00C96AEC">
      <w:pPr>
        <w:pStyle w:val="a7"/>
        <w:spacing w:before="0" w:beforeAutospacing="0" w:after="0" w:afterAutospacing="0"/>
      </w:pPr>
      <w:r>
        <w:t>собственника (собственников) здания, сооружения, либо лица, которое владеет зданием, сооружением на ином законном основании, либо уполномоченного им лица 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w:t>
      </w:r>
      <w:proofErr w:type="spellStart"/>
      <w:r>
        <w:rPr>
          <w:sz w:val="16"/>
          <w:szCs w:val="16"/>
        </w:rPr>
        <w:t>ф.и.о.</w:t>
      </w:r>
      <w:proofErr w:type="spellEnd"/>
      <w:r>
        <w:rPr>
          <w:sz w:val="16"/>
          <w:szCs w:val="16"/>
        </w:rPr>
        <w:t xml:space="preserve"> правообладателя здания или уполномоченного им лица)</w:t>
      </w:r>
    </w:p>
    <w:p w:rsidR="00C96AEC" w:rsidRDefault="00C96AEC" w:rsidP="00C96AEC">
      <w:pPr>
        <w:pStyle w:val="a7"/>
        <w:spacing w:before="0" w:beforeAutospacing="0" w:after="0" w:afterAutospacing="0"/>
      </w:pPr>
      <w:r>
        <w:t>лица, ответственного за эксплуатацию здания, сооружения, либо</w:t>
      </w:r>
    </w:p>
    <w:p w:rsidR="00C96AEC" w:rsidRDefault="00C96AEC" w:rsidP="00C96AEC">
      <w:pPr>
        <w:pStyle w:val="a7"/>
        <w:spacing w:before="0" w:beforeAutospacing="0" w:after="0" w:afterAutospacing="0"/>
      </w:pPr>
      <w:r>
        <w:t>уполномоченного представителя: 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w:t>
      </w:r>
      <w:proofErr w:type="spellStart"/>
      <w:r>
        <w:rPr>
          <w:sz w:val="16"/>
          <w:szCs w:val="16"/>
        </w:rPr>
        <w:t>ф.и.о.</w:t>
      </w:r>
      <w:proofErr w:type="spellEnd"/>
      <w:r>
        <w:rPr>
          <w:sz w:val="16"/>
          <w:szCs w:val="16"/>
        </w:rPr>
        <w:t xml:space="preserve"> лица, ответственного за эксплуатацию здания, сооружения, </w:t>
      </w:r>
      <w:proofErr w:type="gramEnd"/>
    </w:p>
    <w:p w:rsidR="00C96AEC" w:rsidRDefault="00C96AEC" w:rsidP="00C96AEC">
      <w:pPr>
        <w:pStyle w:val="a7"/>
        <w:spacing w:before="0" w:beforeAutospacing="0" w:after="0" w:afterAutospacing="0"/>
        <w:jc w:val="center"/>
        <w:rPr>
          <w:sz w:val="16"/>
          <w:szCs w:val="16"/>
        </w:rPr>
      </w:pPr>
      <w:r>
        <w:rPr>
          <w:sz w:val="16"/>
          <w:szCs w:val="16"/>
        </w:rPr>
        <w:t>либо уполномоченного представителя)</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на основании: ____________________________________________________________</w:t>
      </w:r>
    </w:p>
    <w:p w:rsidR="00C96AEC" w:rsidRDefault="00C96AEC" w:rsidP="00C96AEC">
      <w:pPr>
        <w:pStyle w:val="a7"/>
        <w:spacing w:before="0" w:beforeAutospacing="0" w:after="0" w:afterAutospacing="0"/>
      </w:pPr>
      <w:r>
        <w:t xml:space="preserve">(реквизиты постановления администрации </w:t>
      </w:r>
      <w:r>
        <w:rPr>
          <w:rStyle w:val="a8"/>
          <w:rFonts w:eastAsia="Calibri"/>
        </w:rPr>
        <w:t>сельского поселения Красносамарское муниципального района Кинельский Самарской области</w:t>
      </w:r>
      <w:r>
        <w:rPr>
          <w:rStyle w:val="a8"/>
          <w:rFonts w:eastAsia="Calibri"/>
          <w:sz w:val="28"/>
          <w:szCs w:val="28"/>
        </w:rPr>
        <w:t>)</w:t>
      </w:r>
    </w:p>
    <w:p w:rsidR="00C96AEC" w:rsidRDefault="00C96AEC" w:rsidP="00C96AEC">
      <w:pPr>
        <w:pStyle w:val="a7"/>
        <w:spacing w:before="0" w:beforeAutospacing="0" w:after="0" w:afterAutospacing="0"/>
      </w:pPr>
      <w:r>
        <w:t>провели осмотр: 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(наименование здания, сооружения, его место нахождения)</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При осмотре установлено:</w:t>
      </w:r>
    </w:p>
    <w:p w:rsidR="00C96AEC" w:rsidRDefault="00C96AEC" w:rsidP="00C96AEC">
      <w:pPr>
        <w:pStyle w:val="a7"/>
        <w:spacing w:before="0" w:beforeAutospacing="0" w:after="0" w:afterAutospacing="0"/>
      </w:pPr>
      <w:r>
        <w:lastRenderedPageBreak/>
        <w:t>_________________________________________________________________________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(подробное описание данных, характеризующих состояние объекта осмотра, инженерных систем здания)</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Выявлены (не выявлены) нарушения: ________________________________________</w:t>
      </w:r>
    </w:p>
    <w:p w:rsidR="00C96AEC" w:rsidRDefault="00C96AEC" w:rsidP="00C96AEC">
      <w:pPr>
        <w:pStyle w:val="a7"/>
        <w:spacing w:before="0" w:beforeAutospacing="0" w:after="0" w:afterAutospacing="0"/>
        <w:ind w:left="2124" w:firstLine="708"/>
        <w:jc w:val="center"/>
        <w:rPr>
          <w:sz w:val="16"/>
          <w:szCs w:val="16"/>
        </w:rPr>
      </w:pPr>
      <w:proofErr w:type="gramStart"/>
      <w:r>
        <w:rPr>
          <w:sz w:val="16"/>
          <w:szCs w:val="16"/>
        </w:rPr>
        <w:t>(в случае выявления указываются нарушения требований</w:t>
      </w:r>
      <w:proofErr w:type="gramEnd"/>
    </w:p>
    <w:p w:rsidR="00C96AEC" w:rsidRDefault="00C96AEC" w:rsidP="00C96AEC">
      <w:pPr>
        <w:pStyle w:val="a7"/>
        <w:spacing w:before="0" w:beforeAutospacing="0" w:after="0" w:afterAutospacing="0"/>
        <w:ind w:left="2124" w:firstLine="708"/>
        <w:jc w:val="center"/>
        <w:rPr>
          <w:sz w:val="16"/>
          <w:szCs w:val="16"/>
        </w:rPr>
      </w:pPr>
      <w:r>
        <w:rPr>
          <w:sz w:val="16"/>
          <w:szCs w:val="16"/>
        </w:rPr>
        <w:t>технических регламентов, проектной документации)</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jc w:val="both"/>
      </w:pPr>
      <w:r>
        <w:t>Выводы комиссии о соответствии (несоответствии) технического состояния и</w:t>
      </w:r>
    </w:p>
    <w:p w:rsidR="00C96AEC" w:rsidRDefault="00C96AEC" w:rsidP="00C96AEC">
      <w:pPr>
        <w:pStyle w:val="a7"/>
        <w:spacing w:before="0" w:beforeAutospacing="0" w:after="0" w:afterAutospacing="0"/>
        <w:jc w:val="both"/>
      </w:pPr>
      <w:r>
        <w:t xml:space="preserve">технического обслуживания здания, сооружения требованиям </w:t>
      </w:r>
      <w:proofErr w:type="gramStart"/>
      <w:r>
        <w:t>технических</w:t>
      </w:r>
      <w:proofErr w:type="gramEnd"/>
    </w:p>
    <w:p w:rsidR="00C96AEC" w:rsidRDefault="00C96AEC" w:rsidP="00C96AEC">
      <w:pPr>
        <w:pStyle w:val="a7"/>
        <w:spacing w:before="0" w:beforeAutospacing="0" w:after="0" w:afterAutospacing="0"/>
        <w:jc w:val="both"/>
      </w:pPr>
      <w:r>
        <w:t>регламентов и проектной документации зданий, сооружений:</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Рекомендации о мерах по устранению выявленных нарушений:</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Приложения к акту:</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 xml:space="preserve">(материалы </w:t>
      </w:r>
      <w:proofErr w:type="spellStart"/>
      <w:r>
        <w:rPr>
          <w:sz w:val="16"/>
          <w:szCs w:val="16"/>
        </w:rPr>
        <w:t>фотофиксации</w:t>
      </w:r>
      <w:proofErr w:type="spellEnd"/>
      <w:r>
        <w:rPr>
          <w:sz w:val="16"/>
          <w:szCs w:val="16"/>
        </w:rPr>
        <w:t xml:space="preserve"> осматриваемого здания, сооружения и иные материалы,</w:t>
      </w:r>
      <w:proofErr w:type="gramEnd"/>
    </w:p>
    <w:p w:rsidR="00C96AEC" w:rsidRDefault="00C96AEC" w:rsidP="00C96AEC">
      <w:pPr>
        <w:pStyle w:val="a7"/>
        <w:spacing w:before="0" w:beforeAutospacing="0" w:after="0" w:afterAutospacing="0"/>
        <w:jc w:val="center"/>
        <w:rPr>
          <w:sz w:val="16"/>
          <w:szCs w:val="16"/>
        </w:rPr>
      </w:pPr>
      <w:proofErr w:type="gramStart"/>
      <w:r>
        <w:rPr>
          <w:sz w:val="16"/>
          <w:szCs w:val="16"/>
        </w:rPr>
        <w:t>оформленные</w:t>
      </w:r>
      <w:proofErr w:type="gramEnd"/>
      <w:r>
        <w:rPr>
          <w:sz w:val="16"/>
          <w:szCs w:val="16"/>
        </w:rPr>
        <w:t xml:space="preserve"> в ходе осмотра)</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Подписи лиц, проводивших осмотр:</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 w:rsidR="00C96AEC" w:rsidRDefault="00C96AEC" w:rsidP="00C96AEC"/>
    <w:p w:rsidR="00C96AEC" w:rsidRPr="008A5138" w:rsidRDefault="00C96AEC" w:rsidP="008A5138">
      <w:pPr>
        <w:spacing w:after="0" w:line="240" w:lineRule="auto"/>
        <w:ind w:firstLine="708"/>
        <w:jc w:val="both"/>
        <w:rPr>
          <w:rFonts w:ascii="Times New Roman" w:hAnsi="Times New Roman"/>
          <w:sz w:val="28"/>
          <w:szCs w:val="28"/>
        </w:rPr>
      </w:pPr>
    </w:p>
    <w:sectPr w:rsidR="00C96AEC" w:rsidRPr="008A51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1740"/>
        </w:tabs>
        <w:ind w:left="1740" w:hanging="1020"/>
      </w:pPr>
      <w:rPr>
        <w:rFonts w:hint="default"/>
        <w:sz w:val="26"/>
        <w:szCs w:val="26"/>
      </w:rPr>
    </w:lvl>
  </w:abstractNum>
  <w:abstractNum w:abstractNumId="1">
    <w:nsid w:val="2E121AC9"/>
    <w:multiLevelType w:val="hybridMultilevel"/>
    <w:tmpl w:val="D9762B4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626"/>
    <w:rsid w:val="00197AA2"/>
    <w:rsid w:val="001B55AD"/>
    <w:rsid w:val="0044057D"/>
    <w:rsid w:val="00870626"/>
    <w:rsid w:val="008A5138"/>
    <w:rsid w:val="00AD353E"/>
    <w:rsid w:val="00B43164"/>
    <w:rsid w:val="00C96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164"/>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31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link w:val="ConsPlusNonformat0"/>
    <w:rsid w:val="00B4316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B43164"/>
    <w:rPr>
      <w:rFonts w:ascii="Courier New" w:eastAsia="Times New Roman" w:hAnsi="Courier New" w:cs="Courier New"/>
      <w:sz w:val="20"/>
      <w:szCs w:val="20"/>
      <w:lang w:eastAsia="ru-RU"/>
    </w:rPr>
  </w:style>
  <w:style w:type="paragraph" w:styleId="a4">
    <w:name w:val="Body Text"/>
    <w:basedOn w:val="a"/>
    <w:link w:val="a5"/>
    <w:rsid w:val="00B43164"/>
    <w:pPr>
      <w:suppressAutoHyphens/>
      <w:spacing w:after="0" w:line="240" w:lineRule="auto"/>
      <w:ind w:right="5954"/>
      <w:jc w:val="center"/>
    </w:pPr>
    <w:rPr>
      <w:rFonts w:ascii="Times New Roman" w:hAnsi="Times New Roman"/>
      <w:sz w:val="24"/>
      <w:szCs w:val="20"/>
      <w:lang w:val="en-US"/>
    </w:rPr>
  </w:style>
  <w:style w:type="character" w:customStyle="1" w:styleId="a5">
    <w:name w:val="Основной текст Знак"/>
    <w:basedOn w:val="a0"/>
    <w:link w:val="a4"/>
    <w:rsid w:val="00B43164"/>
    <w:rPr>
      <w:rFonts w:ascii="Times New Roman" w:eastAsia="Times New Roman" w:hAnsi="Times New Roman" w:cs="Times New Roman"/>
      <w:sz w:val="24"/>
      <w:szCs w:val="20"/>
      <w:lang w:val="en-US" w:eastAsia="ar-SA"/>
    </w:rPr>
  </w:style>
  <w:style w:type="paragraph" w:styleId="a6">
    <w:name w:val="List Paragraph"/>
    <w:basedOn w:val="a"/>
    <w:uiPriority w:val="34"/>
    <w:qFormat/>
    <w:rsid w:val="008A5138"/>
    <w:pPr>
      <w:ind w:left="720"/>
      <w:contextualSpacing/>
    </w:pPr>
    <w:rPr>
      <w:rFonts w:eastAsia="Calibri"/>
      <w:lang w:eastAsia="en-US"/>
    </w:rPr>
  </w:style>
  <w:style w:type="paragraph" w:styleId="a7">
    <w:name w:val="Normal (Web)"/>
    <w:basedOn w:val="a"/>
    <w:uiPriority w:val="99"/>
    <w:semiHidden/>
    <w:unhideWhenUsed/>
    <w:rsid w:val="00C96AEC"/>
    <w:pPr>
      <w:spacing w:before="100" w:beforeAutospacing="1" w:after="100" w:afterAutospacing="1" w:line="240" w:lineRule="auto"/>
    </w:pPr>
    <w:rPr>
      <w:rFonts w:ascii="Times New Roman" w:hAnsi="Times New Roman"/>
      <w:sz w:val="24"/>
      <w:szCs w:val="24"/>
      <w:lang w:eastAsia="ru-RU"/>
    </w:rPr>
  </w:style>
  <w:style w:type="character" w:styleId="a8">
    <w:name w:val="Strong"/>
    <w:uiPriority w:val="22"/>
    <w:qFormat/>
    <w:rsid w:val="00C96A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164"/>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31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link w:val="ConsPlusNonformat0"/>
    <w:rsid w:val="00B4316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B43164"/>
    <w:rPr>
      <w:rFonts w:ascii="Courier New" w:eastAsia="Times New Roman" w:hAnsi="Courier New" w:cs="Courier New"/>
      <w:sz w:val="20"/>
      <w:szCs w:val="20"/>
      <w:lang w:eastAsia="ru-RU"/>
    </w:rPr>
  </w:style>
  <w:style w:type="paragraph" w:styleId="a4">
    <w:name w:val="Body Text"/>
    <w:basedOn w:val="a"/>
    <w:link w:val="a5"/>
    <w:rsid w:val="00B43164"/>
    <w:pPr>
      <w:suppressAutoHyphens/>
      <w:spacing w:after="0" w:line="240" w:lineRule="auto"/>
      <w:ind w:right="5954"/>
      <w:jc w:val="center"/>
    </w:pPr>
    <w:rPr>
      <w:rFonts w:ascii="Times New Roman" w:hAnsi="Times New Roman"/>
      <w:sz w:val="24"/>
      <w:szCs w:val="20"/>
      <w:lang w:val="en-US"/>
    </w:rPr>
  </w:style>
  <w:style w:type="character" w:customStyle="1" w:styleId="a5">
    <w:name w:val="Основной текст Знак"/>
    <w:basedOn w:val="a0"/>
    <w:link w:val="a4"/>
    <w:rsid w:val="00B43164"/>
    <w:rPr>
      <w:rFonts w:ascii="Times New Roman" w:eastAsia="Times New Roman" w:hAnsi="Times New Roman" w:cs="Times New Roman"/>
      <w:sz w:val="24"/>
      <w:szCs w:val="20"/>
      <w:lang w:val="en-US" w:eastAsia="ar-SA"/>
    </w:rPr>
  </w:style>
  <w:style w:type="paragraph" w:styleId="a6">
    <w:name w:val="List Paragraph"/>
    <w:basedOn w:val="a"/>
    <w:uiPriority w:val="34"/>
    <w:qFormat/>
    <w:rsid w:val="008A5138"/>
    <w:pPr>
      <w:ind w:left="720"/>
      <w:contextualSpacing/>
    </w:pPr>
    <w:rPr>
      <w:rFonts w:eastAsia="Calibri"/>
      <w:lang w:eastAsia="en-US"/>
    </w:rPr>
  </w:style>
  <w:style w:type="paragraph" w:styleId="a7">
    <w:name w:val="Normal (Web)"/>
    <w:basedOn w:val="a"/>
    <w:uiPriority w:val="99"/>
    <w:semiHidden/>
    <w:unhideWhenUsed/>
    <w:rsid w:val="00C96AEC"/>
    <w:pPr>
      <w:spacing w:before="100" w:beforeAutospacing="1" w:after="100" w:afterAutospacing="1" w:line="240" w:lineRule="auto"/>
    </w:pPr>
    <w:rPr>
      <w:rFonts w:ascii="Times New Roman" w:hAnsi="Times New Roman"/>
      <w:sz w:val="24"/>
      <w:szCs w:val="24"/>
      <w:lang w:eastAsia="ru-RU"/>
    </w:rPr>
  </w:style>
  <w:style w:type="character" w:styleId="a8">
    <w:name w:val="Strong"/>
    <w:uiPriority w:val="22"/>
    <w:qFormat/>
    <w:rsid w:val="00C96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3521</Words>
  <Characters>20076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7</cp:revision>
  <dcterms:created xsi:type="dcterms:W3CDTF">2019-04-30T08:50:00Z</dcterms:created>
  <dcterms:modified xsi:type="dcterms:W3CDTF">2019-05-29T10:05:00Z</dcterms:modified>
</cp:coreProperties>
</file>