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F87" w:rsidRDefault="00401F87">
      <w:bookmarkStart w:id="0" w:name="_GoBack"/>
      <w:bookmarkEnd w:id="0"/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9110E">
        <w:rPr>
          <w:rFonts w:ascii="Times New Roman" w:hAnsi="Times New Roman" w:cs="Times New Roman"/>
          <w:sz w:val="24"/>
          <w:szCs w:val="28"/>
        </w:rPr>
        <w:t>Администрация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9110E">
        <w:rPr>
          <w:rFonts w:ascii="Times New Roman" w:hAnsi="Times New Roman" w:cs="Times New Roman"/>
          <w:sz w:val="24"/>
          <w:szCs w:val="28"/>
        </w:rPr>
        <w:t xml:space="preserve">    сельского поселения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9110E">
        <w:rPr>
          <w:rFonts w:ascii="Times New Roman" w:hAnsi="Times New Roman" w:cs="Times New Roman"/>
          <w:sz w:val="24"/>
          <w:szCs w:val="28"/>
        </w:rPr>
        <w:t xml:space="preserve">  КРАСНОСАМАРСКОЕ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9110E">
        <w:rPr>
          <w:rFonts w:ascii="Times New Roman" w:hAnsi="Times New Roman" w:cs="Times New Roman"/>
          <w:sz w:val="24"/>
          <w:szCs w:val="28"/>
        </w:rPr>
        <w:t xml:space="preserve"> муниципального района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9110E">
        <w:rPr>
          <w:rFonts w:ascii="Times New Roman" w:hAnsi="Times New Roman" w:cs="Times New Roman"/>
          <w:sz w:val="24"/>
          <w:szCs w:val="28"/>
        </w:rPr>
        <w:t xml:space="preserve">           Кинельский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9110E">
        <w:rPr>
          <w:rFonts w:ascii="Times New Roman" w:hAnsi="Times New Roman" w:cs="Times New Roman"/>
          <w:sz w:val="24"/>
          <w:szCs w:val="28"/>
        </w:rPr>
        <w:t xml:space="preserve">     Самарской области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D9110E">
        <w:rPr>
          <w:rFonts w:ascii="Times New Roman" w:hAnsi="Times New Roman" w:cs="Times New Roman"/>
          <w:b/>
          <w:sz w:val="24"/>
          <w:szCs w:val="28"/>
        </w:rPr>
        <w:t>ПОСТАНОВЛЕНИЕ</w:t>
      </w:r>
    </w:p>
    <w:p w:rsidR="00401F87" w:rsidRPr="00D9110E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D9110E">
        <w:rPr>
          <w:rFonts w:ascii="Times New Roman" w:hAnsi="Times New Roman" w:cs="Times New Roman"/>
          <w:sz w:val="24"/>
          <w:szCs w:val="28"/>
        </w:rPr>
        <w:t xml:space="preserve">от </w:t>
      </w:r>
      <w:r w:rsidR="00E6179A">
        <w:rPr>
          <w:rFonts w:ascii="Times New Roman" w:hAnsi="Times New Roman" w:cs="Times New Roman"/>
          <w:sz w:val="24"/>
          <w:szCs w:val="28"/>
        </w:rPr>
        <w:t>01</w:t>
      </w:r>
      <w:r w:rsidRPr="00D9110E">
        <w:rPr>
          <w:rFonts w:ascii="Times New Roman" w:hAnsi="Times New Roman" w:cs="Times New Roman"/>
          <w:sz w:val="24"/>
          <w:szCs w:val="28"/>
        </w:rPr>
        <w:t>.0</w:t>
      </w:r>
      <w:r w:rsidR="00E6179A">
        <w:rPr>
          <w:rFonts w:ascii="Times New Roman" w:hAnsi="Times New Roman" w:cs="Times New Roman"/>
          <w:sz w:val="24"/>
          <w:szCs w:val="28"/>
        </w:rPr>
        <w:t>2</w:t>
      </w:r>
      <w:r w:rsidRPr="00D9110E">
        <w:rPr>
          <w:rFonts w:ascii="Times New Roman" w:hAnsi="Times New Roman" w:cs="Times New Roman"/>
          <w:sz w:val="24"/>
          <w:szCs w:val="28"/>
        </w:rPr>
        <w:t xml:space="preserve">.2019 г № </w:t>
      </w:r>
      <w:r w:rsidR="00E6179A">
        <w:rPr>
          <w:rFonts w:ascii="Times New Roman" w:hAnsi="Times New Roman" w:cs="Times New Roman"/>
          <w:sz w:val="24"/>
          <w:szCs w:val="28"/>
        </w:rPr>
        <w:t>9</w:t>
      </w:r>
    </w:p>
    <w:p w:rsidR="00401F87" w:rsidRPr="00FD0FD4" w:rsidRDefault="00401F87" w:rsidP="00401F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 xml:space="preserve">«Об установлении объема сведений об объектах 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>учета реестра муниципального имущества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Красносамарское 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Кинельский 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 xml:space="preserve">Самарской области подлежащих размещению 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>в информационно-телекоммуникационной</w:t>
      </w:r>
    </w:p>
    <w:p w:rsidR="00401F87" w:rsidRPr="00E6179A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179A">
        <w:rPr>
          <w:rFonts w:ascii="Times New Roman" w:hAnsi="Times New Roman" w:cs="Times New Roman"/>
          <w:b/>
          <w:sz w:val="24"/>
          <w:szCs w:val="24"/>
        </w:rPr>
        <w:t>сети «Интернет»</w:t>
      </w: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7F">
        <w:rPr>
          <w:rFonts w:ascii="Times New Roman" w:hAnsi="Times New Roman" w:cs="Times New Roman"/>
          <w:sz w:val="24"/>
          <w:szCs w:val="24"/>
        </w:rPr>
        <w:t xml:space="preserve">       На основании Федерального закона от 06.10.2003 № 131-ФЗ «Об общих принципах организации местного самоуправления в Российской Федерации»,   во исполнение </w:t>
      </w:r>
      <w:proofErr w:type="gramStart"/>
      <w:r w:rsidRPr="00AA627F">
        <w:rPr>
          <w:rFonts w:ascii="Times New Roman" w:hAnsi="Times New Roman" w:cs="Times New Roman"/>
          <w:sz w:val="24"/>
          <w:szCs w:val="24"/>
        </w:rPr>
        <w:t xml:space="preserve">Перечня Поручений Президента Российской Федерации по итогам заседания Государственного совета Российской Федерации от 05.04.2018 №Пр-817ГС от 15.05.2018 года по итогам заседания Государственного совета Российской Федерации 05.04.2018 года,  в соответствии с Приказом министерства экономического развития Российской Федерации от 30.08.2011 г. № 424 «Об утверждении порядка ведения органами местного самоуправления реестров муниципального имущества», администрация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  <w:r w:rsidRPr="00AA627F"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 ПОСТАНОВЛЯЕТ:</w:t>
      </w:r>
      <w:proofErr w:type="gramEnd"/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7F">
        <w:rPr>
          <w:rFonts w:ascii="Times New Roman" w:hAnsi="Times New Roman" w:cs="Times New Roman"/>
          <w:sz w:val="24"/>
          <w:szCs w:val="24"/>
        </w:rPr>
        <w:t xml:space="preserve">1. Установить объем сведений об объектах учета реестра муниципального имущества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  <w:r w:rsidRPr="00AA627F"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области, подлежащих размещению на официальном сайте</w:t>
      </w:r>
      <w:r w:rsidRPr="00E16B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Красносамарское</w:t>
      </w:r>
      <w:r w:rsidRPr="00AA627F">
        <w:rPr>
          <w:rFonts w:ascii="Times New Roman" w:hAnsi="Times New Roman" w:cs="Times New Roman"/>
          <w:sz w:val="24"/>
          <w:szCs w:val="24"/>
        </w:rPr>
        <w:t xml:space="preserve"> муниципального района Кинельский Самарской области  в информационно-телекоммуникационной сети «Интернет», в соответствии с приложением к настоящему постановлению. </w:t>
      </w: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7F">
        <w:rPr>
          <w:rFonts w:ascii="Times New Roman" w:hAnsi="Times New Roman" w:cs="Times New Roman"/>
          <w:sz w:val="24"/>
          <w:szCs w:val="24"/>
        </w:rPr>
        <w:t xml:space="preserve">2. Обеспечить ежемесячно опубликование  сведений об объектах учета реестра муниципального имущества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  <w:r w:rsidRPr="00AA627F"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 в информационно-телекоммуникационной сети «Интернет» по состоянию на первое число текущего месяца.</w:t>
      </w: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7F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401F87" w:rsidRPr="00AA627F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27F">
        <w:rPr>
          <w:rFonts w:ascii="Times New Roman" w:hAnsi="Times New Roman" w:cs="Times New Roman"/>
          <w:sz w:val="24"/>
          <w:szCs w:val="24"/>
        </w:rPr>
        <w:t>4. Опубликовать настоящее по</w:t>
      </w:r>
      <w:r>
        <w:rPr>
          <w:rFonts w:ascii="Times New Roman" w:hAnsi="Times New Roman" w:cs="Times New Roman"/>
          <w:sz w:val="24"/>
          <w:szCs w:val="24"/>
        </w:rPr>
        <w:t>становление в газете «Вестник сельского поселения Красносамарское</w:t>
      </w:r>
      <w:r w:rsidRPr="00AA627F">
        <w:rPr>
          <w:rFonts w:ascii="Times New Roman" w:hAnsi="Times New Roman" w:cs="Times New Roman"/>
          <w:sz w:val="24"/>
          <w:szCs w:val="24"/>
        </w:rPr>
        <w:t>» и разместить на официальном сайте администрации</w:t>
      </w:r>
      <w:r w:rsidRPr="008335ED">
        <w:t xml:space="preserve"> </w:t>
      </w:r>
      <w:r w:rsidRPr="008335ED">
        <w:rPr>
          <w:rFonts w:ascii="Times New Roman" w:hAnsi="Times New Roman" w:cs="Times New Roman"/>
          <w:sz w:val="24"/>
          <w:szCs w:val="24"/>
        </w:rPr>
        <w:t>сельского поселения Красносамарское</w:t>
      </w:r>
      <w:r w:rsidRPr="00AA627F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(</w:t>
      </w:r>
      <w:r w:rsidRPr="00DE19B1">
        <w:rPr>
          <w:rFonts w:ascii="Times New Roman" w:hAnsi="Times New Roman" w:cs="Times New Roman"/>
          <w:sz w:val="24"/>
          <w:szCs w:val="24"/>
        </w:rPr>
        <w:t>http://krsamarka.ru</w:t>
      </w:r>
      <w:r w:rsidRPr="00AA627F">
        <w:rPr>
          <w:rFonts w:ascii="Times New Roman" w:hAnsi="Times New Roman" w:cs="Times New Roman"/>
          <w:sz w:val="24"/>
          <w:szCs w:val="24"/>
        </w:rPr>
        <w:t>) в  разделе «Реестр муниципального имущества».</w:t>
      </w:r>
    </w:p>
    <w:p w:rsidR="00401F87" w:rsidRDefault="00401F87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9BC" w:rsidRDefault="00C619BC" w:rsidP="00401F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9BC" w:rsidRPr="00C619BC" w:rsidRDefault="00C619BC" w:rsidP="00C619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19BC">
        <w:rPr>
          <w:rFonts w:ascii="Times New Roman" w:hAnsi="Times New Roman" w:cs="Times New Roman"/>
          <w:b/>
          <w:sz w:val="24"/>
          <w:szCs w:val="24"/>
        </w:rPr>
        <w:t xml:space="preserve">ВРИО главы сельского поселения </w:t>
      </w:r>
    </w:p>
    <w:p w:rsidR="00401F87" w:rsidRDefault="00C619BC" w:rsidP="00C619BC">
      <w:pPr>
        <w:spacing w:after="0" w:line="240" w:lineRule="auto"/>
      </w:pPr>
      <w:r w:rsidRPr="00C619BC">
        <w:rPr>
          <w:rFonts w:ascii="Times New Roman" w:hAnsi="Times New Roman" w:cs="Times New Roman"/>
          <w:b/>
          <w:sz w:val="24"/>
          <w:szCs w:val="24"/>
        </w:rPr>
        <w:t xml:space="preserve">Красносамарское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C619B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C619BC">
        <w:rPr>
          <w:rFonts w:ascii="Times New Roman" w:hAnsi="Times New Roman" w:cs="Times New Roman"/>
          <w:b/>
          <w:sz w:val="24"/>
          <w:szCs w:val="24"/>
        </w:rPr>
        <w:t xml:space="preserve"> И.В.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Стряпкина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1F87" w:rsidRDefault="00401F87" w:rsidP="00401F87"/>
    <w:p w:rsidR="00401F87" w:rsidRDefault="00401F87" w:rsidP="00401F87"/>
    <w:p w:rsidR="00401F87" w:rsidRDefault="00401F87" w:rsidP="00401F87"/>
    <w:p w:rsidR="00401F87" w:rsidRPr="00DE19B1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E19B1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  ПРИЛОЖЕНИЕ 1</w:t>
      </w:r>
    </w:p>
    <w:p w:rsidR="00401F87" w:rsidRPr="00D9110E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E19B1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</w:t>
      </w:r>
      <w:r w:rsidRPr="00D9110E">
        <w:rPr>
          <w:rFonts w:ascii="Times New Roman" w:eastAsia="Calibri" w:hAnsi="Times New Roman" w:cs="Times New Roman"/>
          <w:sz w:val="24"/>
          <w:szCs w:val="28"/>
        </w:rPr>
        <w:t xml:space="preserve">                             </w:t>
      </w:r>
      <w:r w:rsidRPr="00DE19B1">
        <w:rPr>
          <w:rFonts w:ascii="Times New Roman" w:eastAsia="Calibri" w:hAnsi="Times New Roman" w:cs="Times New Roman"/>
          <w:sz w:val="24"/>
          <w:szCs w:val="28"/>
        </w:rPr>
        <w:t>к Постановлению администрации</w:t>
      </w:r>
    </w:p>
    <w:p w:rsidR="00401F87" w:rsidRPr="00DE19B1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9110E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 сельского поселения Красносамарское </w:t>
      </w:r>
    </w:p>
    <w:p w:rsidR="00401F87" w:rsidRPr="00DE19B1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</w:t>
      </w:r>
      <w:r w:rsidRPr="00DE19B1">
        <w:rPr>
          <w:rFonts w:ascii="Times New Roman" w:eastAsia="Calibri" w:hAnsi="Times New Roman" w:cs="Times New Roman"/>
          <w:sz w:val="24"/>
          <w:szCs w:val="28"/>
        </w:rPr>
        <w:t>муниципального района Кинельский</w:t>
      </w:r>
    </w:p>
    <w:p w:rsidR="00401F87" w:rsidRPr="00DE19B1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E19B1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  Самарской области</w:t>
      </w:r>
    </w:p>
    <w:p w:rsidR="00401F87" w:rsidRPr="00DE19B1" w:rsidRDefault="00401F87" w:rsidP="00401F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D9110E">
        <w:rPr>
          <w:rFonts w:ascii="Times New Roman" w:eastAsia="Calibri" w:hAnsi="Times New Roman" w:cs="Times New Roman"/>
          <w:sz w:val="24"/>
          <w:szCs w:val="28"/>
        </w:rPr>
        <w:t xml:space="preserve">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8"/>
        </w:rPr>
        <w:t>№ 9 от 01.02</w:t>
      </w:r>
      <w:r w:rsidRPr="00D9110E">
        <w:rPr>
          <w:rFonts w:ascii="Times New Roman" w:eastAsia="Calibri" w:hAnsi="Times New Roman" w:cs="Times New Roman"/>
          <w:sz w:val="24"/>
          <w:szCs w:val="28"/>
        </w:rPr>
        <w:t>.2019г.</w:t>
      </w:r>
    </w:p>
    <w:p w:rsidR="00401F87" w:rsidRPr="00DE19B1" w:rsidRDefault="00401F87" w:rsidP="00401F8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401F87" w:rsidRPr="00DE19B1" w:rsidRDefault="00401F87" w:rsidP="00401F87">
      <w:pPr>
        <w:widowControl w:val="0"/>
        <w:autoSpaceDE w:val="0"/>
        <w:autoSpaceDN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DE19B1">
        <w:rPr>
          <w:rFonts w:ascii="Times New Roman" w:eastAsia="Times New Roman" w:hAnsi="Times New Roman" w:cs="Times New Roman"/>
          <w:b/>
          <w:sz w:val="24"/>
          <w:szCs w:val="28"/>
        </w:rPr>
        <w:t xml:space="preserve">Объем сведений об объектах учета реестра муниципального имущества </w:t>
      </w:r>
      <w:r w:rsidRPr="00D9110E">
        <w:rPr>
          <w:rFonts w:ascii="Times New Roman" w:eastAsia="Times New Roman" w:hAnsi="Times New Roman" w:cs="Times New Roman"/>
          <w:b/>
          <w:sz w:val="24"/>
          <w:szCs w:val="28"/>
        </w:rPr>
        <w:t xml:space="preserve">сельского поселения Красносамарское </w:t>
      </w:r>
      <w:r w:rsidRPr="00DE19B1">
        <w:rPr>
          <w:rFonts w:ascii="Times New Roman" w:eastAsia="Times New Roman" w:hAnsi="Times New Roman" w:cs="Times New Roman"/>
          <w:b/>
          <w:sz w:val="24"/>
          <w:szCs w:val="28"/>
        </w:rPr>
        <w:t>муниципального района Кинельский</w:t>
      </w:r>
    </w:p>
    <w:p w:rsidR="00401F87" w:rsidRPr="00DE19B1" w:rsidRDefault="00401F87" w:rsidP="00401F87">
      <w:pPr>
        <w:widowControl w:val="0"/>
        <w:autoSpaceDE w:val="0"/>
        <w:autoSpaceDN w:val="0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DE19B1">
        <w:rPr>
          <w:rFonts w:ascii="Times New Roman" w:eastAsia="Times New Roman" w:hAnsi="Times New Roman" w:cs="Times New Roman"/>
          <w:b/>
          <w:sz w:val="24"/>
          <w:szCs w:val="28"/>
        </w:rPr>
        <w:t>Самарской области подлежащих размещению в информационно-телекоммуникационной сети «Интернет» *</w:t>
      </w:r>
    </w:p>
    <w:p w:rsidR="00401F87" w:rsidRPr="00DE19B1" w:rsidRDefault="00401F87" w:rsidP="00401F8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b/>
          <w:sz w:val="24"/>
          <w:szCs w:val="26"/>
        </w:rPr>
        <w:t>I. Здание, помещение, строение, сооружение: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1. Реестровый номер муниципального имущества (РНМИ).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2. Наименование.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3. Адрес (местоположение).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4. Техническая характеристика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5. Кадастровый (условный) номер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6. Целевое назначение</w:t>
      </w: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7. Существующие ограничения использования и обременения правами третьих лиц.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b/>
          <w:sz w:val="24"/>
          <w:szCs w:val="26"/>
          <w:lang w:val="en-US"/>
        </w:rPr>
        <w:t>II</w:t>
      </w:r>
      <w:r w:rsidRPr="00DE19B1">
        <w:rPr>
          <w:rFonts w:ascii="Times New Roman" w:eastAsia="Times New Roman" w:hAnsi="Times New Roman" w:cs="Times New Roman"/>
          <w:b/>
          <w:sz w:val="24"/>
          <w:szCs w:val="26"/>
        </w:rPr>
        <w:t>. Земельный участок: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1. Реестровый номер муниципального имущества (РНМИ).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2. Наименование.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3. Категория земель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4. Разрешенное использование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5. Адрес (местоположение).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6. Техническая характеристика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7. Кадастровый (условный) номер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8. Существующие ограничения использования и обременения правами третьих лиц.</w:t>
      </w: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6"/>
          <w:lang w:eastAsia="en-US"/>
        </w:rPr>
      </w:pPr>
      <w:r w:rsidRPr="00DE19B1">
        <w:rPr>
          <w:rFonts w:ascii="Times New Roman" w:eastAsia="Calibri" w:hAnsi="Times New Roman" w:cs="Times New Roman"/>
          <w:b/>
          <w:sz w:val="24"/>
          <w:szCs w:val="26"/>
          <w:lang w:val="en-US" w:eastAsia="en-US"/>
        </w:rPr>
        <w:t>III</w:t>
      </w:r>
      <w:r w:rsidRPr="00DE19B1">
        <w:rPr>
          <w:rFonts w:ascii="Times New Roman" w:eastAsia="Calibri" w:hAnsi="Times New Roman" w:cs="Times New Roman"/>
          <w:b/>
          <w:sz w:val="24"/>
          <w:szCs w:val="26"/>
          <w:lang w:eastAsia="en-US"/>
        </w:rPr>
        <w:t xml:space="preserve">. Движимое имущество </w:t>
      </w:r>
      <w:r w:rsidRPr="00DE19B1">
        <w:rPr>
          <w:rFonts w:ascii="Times New Roman" w:eastAsia="Calibri" w:hAnsi="Times New Roman" w:cs="Times New Roman"/>
          <w:sz w:val="24"/>
          <w:szCs w:val="26"/>
          <w:lang w:eastAsia="en-US"/>
        </w:rPr>
        <w:t>(первоначальная стоимость которого равна или превышает 100 тыс. рублей, особо ценное движимое имущество, первоначальная стоимость которого равна или превышает 100 тыс. рублей):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1. Реестровый номер муниципального имущества (РНМИ).</w:t>
      </w: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6"/>
          <w:lang w:eastAsia="en-US"/>
        </w:rPr>
      </w:pPr>
      <w:r w:rsidRPr="00DE19B1">
        <w:rPr>
          <w:rFonts w:ascii="Times New Roman" w:eastAsia="Calibri" w:hAnsi="Times New Roman" w:cs="Times New Roman"/>
          <w:sz w:val="24"/>
          <w:szCs w:val="26"/>
          <w:lang w:eastAsia="en-US"/>
        </w:rPr>
        <w:t>2.Наименование.</w:t>
      </w: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6"/>
          <w:lang w:eastAsia="en-US"/>
        </w:rPr>
      </w:pPr>
      <w:r w:rsidRPr="00DE19B1">
        <w:rPr>
          <w:rFonts w:ascii="Times New Roman" w:eastAsia="Calibri" w:hAnsi="Times New Roman" w:cs="Times New Roman"/>
          <w:sz w:val="24"/>
          <w:szCs w:val="26"/>
          <w:lang w:eastAsia="en-US"/>
        </w:rPr>
        <w:t>3.Техническая характеристика (марка, модель)</w:t>
      </w: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sz w:val="24"/>
          <w:szCs w:val="26"/>
        </w:rPr>
        <w:t>4. Существующие ограничения использования и обременения правами третьих лиц.</w:t>
      </w:r>
    </w:p>
    <w:p w:rsidR="00401F87" w:rsidRPr="00DE19B1" w:rsidRDefault="00401F87" w:rsidP="00401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</w:p>
    <w:p w:rsidR="00401F87" w:rsidRPr="00DE19B1" w:rsidRDefault="00401F87" w:rsidP="00401F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</w:rPr>
      </w:pPr>
      <w:r w:rsidRPr="00DE19B1">
        <w:rPr>
          <w:rFonts w:ascii="Times New Roman" w:eastAsia="Times New Roman" w:hAnsi="Times New Roman" w:cs="Times New Roman"/>
          <w:b/>
          <w:sz w:val="28"/>
          <w:szCs w:val="30"/>
        </w:rPr>
        <w:t>*</w:t>
      </w:r>
      <w:r w:rsidRPr="00DE19B1">
        <w:rPr>
          <w:rFonts w:ascii="Times New Roman" w:eastAsia="Times New Roman" w:hAnsi="Times New Roman" w:cs="Times New Roman"/>
          <w:sz w:val="24"/>
          <w:szCs w:val="26"/>
        </w:rPr>
        <w:t xml:space="preserve"> При отсутствии сведений  необходимых для заполнения реквизита об имуществе, находящегося в муниципальной собственности </w:t>
      </w:r>
      <w:r w:rsidRPr="00D9110E">
        <w:rPr>
          <w:rFonts w:ascii="Times New Roman" w:eastAsia="Times New Roman" w:hAnsi="Times New Roman" w:cs="Times New Roman"/>
          <w:sz w:val="24"/>
          <w:szCs w:val="26"/>
        </w:rPr>
        <w:t xml:space="preserve">сельского поселения Красносамарское </w:t>
      </w:r>
      <w:r w:rsidRPr="00DE19B1">
        <w:rPr>
          <w:rFonts w:ascii="Times New Roman" w:eastAsia="Times New Roman" w:hAnsi="Times New Roman" w:cs="Times New Roman"/>
          <w:sz w:val="24"/>
          <w:szCs w:val="26"/>
        </w:rPr>
        <w:t>муниципального района Кинельский Самарской области, указываются слова «данные отсутствуют».</w:t>
      </w:r>
    </w:p>
    <w:p w:rsidR="00401F87" w:rsidRDefault="00401F87"/>
    <w:p w:rsidR="00401F87" w:rsidRDefault="00401F87"/>
    <w:p w:rsidR="00401F87" w:rsidRDefault="00401F87"/>
    <w:p w:rsidR="00401F87" w:rsidRDefault="00401F87"/>
    <w:p w:rsidR="00401F87" w:rsidRDefault="00401F87"/>
    <w:sectPr w:rsidR="00401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A7"/>
    <w:rsid w:val="00301D42"/>
    <w:rsid w:val="00384DA4"/>
    <w:rsid w:val="00401F87"/>
    <w:rsid w:val="00642AA7"/>
    <w:rsid w:val="00747545"/>
    <w:rsid w:val="008335ED"/>
    <w:rsid w:val="00AA627F"/>
    <w:rsid w:val="00AC0793"/>
    <w:rsid w:val="00C619BC"/>
    <w:rsid w:val="00D9110E"/>
    <w:rsid w:val="00DE19B1"/>
    <w:rsid w:val="00E16BE6"/>
    <w:rsid w:val="00E6179A"/>
    <w:rsid w:val="00F8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2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79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2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1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179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2019-02-05T05:36:00Z</cp:lastPrinted>
  <dcterms:created xsi:type="dcterms:W3CDTF">2019-02-05T05:24:00Z</dcterms:created>
  <dcterms:modified xsi:type="dcterms:W3CDTF">2019-03-05T09:56:00Z</dcterms:modified>
</cp:coreProperties>
</file>