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7EEEE" w:themeColor="accent3" w:themeTint="33"/>
  <w:body>
    <w:p w:rsidR="00956A01" w:rsidRPr="00E027B9" w:rsidRDefault="00E027B9" w:rsidP="00CA4995">
      <w:pPr>
        <w:rPr>
          <w:b/>
          <w:i/>
          <w:color w:val="FF0000"/>
          <w:sz w:val="36"/>
          <w:szCs w:val="36"/>
        </w:rPr>
        <w:sectPr w:rsidR="00956A01" w:rsidRPr="00E027B9" w:rsidSect="00045F95">
          <w:type w:val="continuous"/>
          <w:pgSz w:w="16840" w:h="11910" w:orient="landscape"/>
          <w:pgMar w:top="284" w:right="700" w:bottom="280" w:left="300" w:header="720" w:footer="720" w:gutter="0"/>
          <w:cols w:space="720"/>
        </w:sect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3E5C08BF" wp14:editId="6BC85FE0">
            <wp:simplePos x="0" y="0"/>
            <wp:positionH relativeFrom="column">
              <wp:posOffset>13970</wp:posOffset>
            </wp:positionH>
            <wp:positionV relativeFrom="paragraph">
              <wp:posOffset>-59055</wp:posOffset>
            </wp:positionV>
            <wp:extent cx="615950" cy="433070"/>
            <wp:effectExtent l="0" t="0" r="0" b="0"/>
            <wp:wrapThrough wrapText="bothSides">
              <wp:wrapPolygon edited="0">
                <wp:start x="0" y="0"/>
                <wp:lineTo x="0" y="20903"/>
                <wp:lineTo x="20709" y="20903"/>
                <wp:lineTo x="20709" y="0"/>
                <wp:lineTo x="0" y="0"/>
              </wp:wrapPolygon>
            </wp:wrapThrough>
            <wp:docPr id="6" name="Рисунок 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17" t="36143" r="27716"/>
                    <a:stretch/>
                  </pic:blipFill>
                  <pic:spPr bwMode="auto">
                    <a:xfrm>
                      <a:off x="0" y="0"/>
                      <a:ext cx="615950" cy="43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B5">
        <w:rPr>
          <w:b/>
          <w:i/>
          <w:color w:val="FF0000"/>
          <w:sz w:val="40"/>
          <w:szCs w:val="40"/>
        </w:rPr>
        <w:t xml:space="preserve">  </w:t>
      </w:r>
      <w:r w:rsidR="00045F95" w:rsidRPr="00E027B9">
        <w:rPr>
          <w:b/>
          <w:i/>
          <w:color w:val="FF0000"/>
          <w:sz w:val="36"/>
          <w:szCs w:val="36"/>
        </w:rPr>
        <w:t>Запишите номерок</w:t>
      </w:r>
      <w:r w:rsidR="00CA4995" w:rsidRPr="00E027B9">
        <w:rPr>
          <w:b/>
          <w:i/>
          <w:color w:val="FF0000"/>
          <w:sz w:val="36"/>
          <w:szCs w:val="36"/>
        </w:rPr>
        <w:t>!</w:t>
      </w:r>
    </w:p>
    <w:p w:rsidR="00045F95" w:rsidRPr="005D197A" w:rsidRDefault="00E027B9" w:rsidP="00EF6640">
      <w:pPr>
        <w:widowControl/>
        <w:autoSpaceDE/>
        <w:autoSpaceDN/>
        <w:spacing w:before="100" w:beforeAutospacing="1"/>
        <w:jc w:val="center"/>
        <w:outlineLvl w:val="2"/>
        <w:rPr>
          <w:b/>
          <w:bCs/>
          <w:color w:val="0070C0"/>
          <w:sz w:val="27"/>
          <w:szCs w:val="27"/>
          <w:lang w:bidi="ar-SA"/>
        </w:rPr>
      </w:pPr>
      <w:hyperlink r:id="rId7" w:tooltip="Показать МО МВД России Кинельский на карте" w:history="1">
        <w:r w:rsidR="00045F95" w:rsidRPr="005D197A">
          <w:rPr>
            <w:b/>
            <w:bCs/>
            <w:color w:val="0070C0"/>
            <w:sz w:val="27"/>
            <w:szCs w:val="27"/>
            <w:u w:val="single"/>
            <w:lang w:bidi="ar-SA"/>
          </w:rPr>
          <w:t xml:space="preserve">МО МВД России </w:t>
        </w:r>
        <w:proofErr w:type="spellStart"/>
        <w:r w:rsidR="00045F95" w:rsidRPr="005D197A">
          <w:rPr>
            <w:b/>
            <w:bCs/>
            <w:color w:val="0070C0"/>
            <w:sz w:val="27"/>
            <w:szCs w:val="27"/>
            <w:u w:val="single"/>
            <w:lang w:bidi="ar-SA"/>
          </w:rPr>
          <w:t>Кинельский</w:t>
        </w:r>
        <w:proofErr w:type="spellEnd"/>
      </w:hyperlink>
    </w:p>
    <w:p w:rsidR="00CA472C" w:rsidRDefault="00CA472C" w:rsidP="00EF6640">
      <w:pPr>
        <w:widowControl/>
        <w:autoSpaceDE/>
        <w:autoSpaceDN/>
        <w:jc w:val="center"/>
        <w:rPr>
          <w:sz w:val="24"/>
          <w:szCs w:val="24"/>
          <w:lang w:bidi="ar-SA"/>
        </w:rPr>
      </w:pPr>
      <w:proofErr w:type="spellStart"/>
      <w:r w:rsidRPr="00CA472C">
        <w:rPr>
          <w:sz w:val="24"/>
          <w:szCs w:val="24"/>
          <w:lang w:bidi="ar-SA"/>
        </w:rPr>
        <w:t>Кинель</w:t>
      </w:r>
      <w:proofErr w:type="spellEnd"/>
      <w:r w:rsidRPr="00CA472C">
        <w:rPr>
          <w:sz w:val="24"/>
          <w:szCs w:val="24"/>
          <w:lang w:bidi="ar-SA"/>
        </w:rPr>
        <w:t>, Крымская улица, 20</w:t>
      </w:r>
    </w:p>
    <w:p w:rsidR="00A22851" w:rsidRPr="00CA472C" w:rsidRDefault="00A22851" w:rsidP="00EF6640">
      <w:pPr>
        <w:widowControl/>
        <w:autoSpaceDE/>
        <w:autoSpaceDN/>
        <w:jc w:val="center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Тел. 2-10-02 </w:t>
      </w:r>
    </w:p>
    <w:p w:rsidR="00CA472C" w:rsidRPr="00CF2B5C" w:rsidRDefault="00A22851" w:rsidP="00CF2B5C">
      <w:pPr>
        <w:widowControl/>
        <w:autoSpaceDE/>
        <w:autoSpaceDN/>
        <w:jc w:val="center"/>
        <w:rPr>
          <w:b/>
          <w:sz w:val="24"/>
          <w:szCs w:val="24"/>
          <w:lang w:bidi="ar-SA"/>
        </w:rPr>
      </w:pPr>
      <w:r>
        <w:rPr>
          <w:b/>
          <w:sz w:val="24"/>
          <w:szCs w:val="24"/>
          <w:lang w:bidi="ar-SA"/>
        </w:rPr>
        <w:t>Сот</w:t>
      </w:r>
      <w:proofErr w:type="gramStart"/>
      <w:r>
        <w:rPr>
          <w:b/>
          <w:sz w:val="24"/>
          <w:szCs w:val="24"/>
          <w:lang w:bidi="ar-SA"/>
        </w:rPr>
        <w:t>.</w:t>
      </w:r>
      <w:proofErr w:type="gramEnd"/>
      <w:r>
        <w:rPr>
          <w:b/>
          <w:sz w:val="24"/>
          <w:szCs w:val="24"/>
          <w:lang w:bidi="ar-SA"/>
        </w:rPr>
        <w:t xml:space="preserve"> </w:t>
      </w:r>
      <w:proofErr w:type="gramStart"/>
      <w:r>
        <w:rPr>
          <w:b/>
          <w:sz w:val="24"/>
          <w:szCs w:val="24"/>
          <w:lang w:bidi="ar-SA"/>
        </w:rPr>
        <w:t>т</w:t>
      </w:r>
      <w:proofErr w:type="gramEnd"/>
      <w:r w:rsidR="00CA472C" w:rsidRPr="00CF2B5C">
        <w:rPr>
          <w:b/>
          <w:sz w:val="24"/>
          <w:szCs w:val="24"/>
          <w:lang w:bidi="ar-SA"/>
        </w:rPr>
        <w:t>ел</w:t>
      </w:r>
      <w:r w:rsidR="00CF2B5C" w:rsidRPr="00CF2B5C">
        <w:rPr>
          <w:b/>
          <w:sz w:val="24"/>
          <w:szCs w:val="24"/>
          <w:lang w:bidi="ar-SA"/>
        </w:rPr>
        <w:t xml:space="preserve">: </w:t>
      </w:r>
      <w:r>
        <w:rPr>
          <w:b/>
          <w:sz w:val="24"/>
          <w:szCs w:val="24"/>
          <w:lang w:bidi="ar-SA"/>
        </w:rPr>
        <w:t>8</w:t>
      </w:r>
      <w:r w:rsidR="00CA472C" w:rsidRPr="00CF2B5C">
        <w:rPr>
          <w:b/>
          <w:sz w:val="24"/>
          <w:szCs w:val="24"/>
          <w:lang w:bidi="ar-SA"/>
        </w:rPr>
        <w:t xml:space="preserve"> (84663) 2-10-02, </w:t>
      </w:r>
    </w:p>
    <w:p w:rsidR="00045F95" w:rsidRPr="005D197A" w:rsidRDefault="00E027B9" w:rsidP="00EF6640">
      <w:pPr>
        <w:jc w:val="center"/>
        <w:rPr>
          <w:b/>
          <w:bCs/>
          <w:color w:val="0070C0"/>
          <w:sz w:val="27"/>
          <w:szCs w:val="27"/>
          <w:lang w:bidi="ar-SA"/>
        </w:rPr>
      </w:pPr>
      <w:hyperlink r:id="rId8" w:tooltip="Показать Участковый пункт полиции на карте" w:history="1">
        <w:r w:rsidR="00045F95" w:rsidRPr="005D197A">
          <w:rPr>
            <w:b/>
            <w:bCs/>
            <w:color w:val="0070C0"/>
            <w:sz w:val="27"/>
            <w:szCs w:val="27"/>
            <w:u w:val="single"/>
            <w:lang w:bidi="ar-SA"/>
          </w:rPr>
          <w:t>Участковый пункт полиции</w:t>
        </w:r>
      </w:hyperlink>
    </w:p>
    <w:p w:rsidR="00CA472C" w:rsidRPr="00CA472C" w:rsidRDefault="00CA78CF" w:rsidP="00EF6640">
      <w:pPr>
        <w:jc w:val="center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г.</w:t>
      </w:r>
      <w:r w:rsidR="00CA472C" w:rsidRPr="00CA472C">
        <w:rPr>
          <w:sz w:val="24"/>
          <w:szCs w:val="24"/>
          <w:lang w:bidi="ar-SA"/>
        </w:rPr>
        <w:t xml:space="preserve"> </w:t>
      </w:r>
      <w:proofErr w:type="spellStart"/>
      <w:r w:rsidR="00CA472C" w:rsidRPr="00CA472C">
        <w:rPr>
          <w:sz w:val="24"/>
          <w:szCs w:val="24"/>
          <w:lang w:bidi="ar-SA"/>
        </w:rPr>
        <w:t>Кинель</w:t>
      </w:r>
      <w:proofErr w:type="spellEnd"/>
      <w:r w:rsidR="00CA472C" w:rsidRPr="00CA472C">
        <w:rPr>
          <w:sz w:val="24"/>
          <w:szCs w:val="24"/>
          <w:lang w:bidi="ar-SA"/>
        </w:rPr>
        <w:t>, ул. Орджоникидзе, 123а</w:t>
      </w:r>
    </w:p>
    <w:p w:rsidR="00CA472C" w:rsidRPr="00CA78CF" w:rsidRDefault="00CA472C" w:rsidP="00EF6640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CA78CF">
        <w:rPr>
          <w:rFonts w:ascii="Arial" w:hAnsi="Arial" w:cs="Arial"/>
          <w:b/>
          <w:sz w:val="24"/>
          <w:szCs w:val="24"/>
          <w:lang w:bidi="ar-SA"/>
        </w:rPr>
        <w:t>Тел</w:t>
      </w:r>
      <w:r w:rsidR="00CF2B5C" w:rsidRPr="00CA78CF">
        <w:rPr>
          <w:rFonts w:ascii="Arial" w:hAnsi="Arial" w:cs="Arial"/>
          <w:b/>
          <w:sz w:val="24"/>
          <w:szCs w:val="24"/>
          <w:lang w:bidi="ar-SA"/>
        </w:rPr>
        <w:t xml:space="preserve">: </w:t>
      </w:r>
      <w:r w:rsidR="00E309CD" w:rsidRPr="00CA78CF">
        <w:rPr>
          <w:rFonts w:ascii="Arial" w:hAnsi="Arial" w:cs="Arial"/>
          <w:b/>
          <w:sz w:val="24"/>
          <w:szCs w:val="24"/>
          <w:lang w:bidi="ar-SA"/>
        </w:rPr>
        <w:t xml:space="preserve"> 8 (846 63) 6-16-05</w:t>
      </w:r>
    </w:p>
    <w:p w:rsidR="003029DF" w:rsidRDefault="001C00BA" w:rsidP="00EF6640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Участок 1</w:t>
      </w:r>
      <w:r>
        <w:rPr>
          <w:sz w:val="24"/>
          <w:szCs w:val="24"/>
          <w:lang w:bidi="ar-SA"/>
        </w:rPr>
        <w:t xml:space="preserve">- </w:t>
      </w:r>
      <w:proofErr w:type="spellStart"/>
      <w:r>
        <w:rPr>
          <w:sz w:val="24"/>
          <w:szCs w:val="24"/>
          <w:lang w:bidi="ar-SA"/>
        </w:rPr>
        <w:t>Алакаевка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Бузаевка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Сколково</w:t>
      </w:r>
      <w:proofErr w:type="spellEnd"/>
      <w:r>
        <w:rPr>
          <w:sz w:val="24"/>
          <w:szCs w:val="24"/>
          <w:lang w:bidi="ar-SA"/>
        </w:rPr>
        <w:t xml:space="preserve">, Пчелка, </w:t>
      </w:r>
      <w:proofErr w:type="spellStart"/>
      <w:r>
        <w:rPr>
          <w:sz w:val="24"/>
          <w:szCs w:val="24"/>
          <w:lang w:bidi="ar-SA"/>
        </w:rPr>
        <w:t>Преораженка</w:t>
      </w:r>
      <w:proofErr w:type="spellEnd"/>
      <w:r>
        <w:rPr>
          <w:sz w:val="24"/>
          <w:szCs w:val="24"/>
          <w:lang w:bidi="ar-SA"/>
        </w:rPr>
        <w:t xml:space="preserve">, Гвардейцы, Новый </w:t>
      </w:r>
      <w:proofErr w:type="spellStart"/>
      <w:r>
        <w:rPr>
          <w:sz w:val="24"/>
          <w:szCs w:val="24"/>
          <w:lang w:bidi="ar-SA"/>
        </w:rPr>
        <w:t>Сарбай</w:t>
      </w:r>
      <w:proofErr w:type="spellEnd"/>
      <w:r>
        <w:rPr>
          <w:sz w:val="24"/>
          <w:szCs w:val="24"/>
          <w:lang w:bidi="ar-SA"/>
        </w:rPr>
        <w:t xml:space="preserve">, Николаевка, Привет – </w:t>
      </w:r>
    </w:p>
    <w:p w:rsidR="003029DF" w:rsidRDefault="001C00BA" w:rsidP="00EF6640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CA78CF">
        <w:rPr>
          <w:rFonts w:ascii="Arial" w:hAnsi="Arial" w:cs="Arial"/>
          <w:b/>
          <w:sz w:val="24"/>
          <w:szCs w:val="24"/>
          <w:lang w:bidi="ar-SA"/>
        </w:rPr>
        <w:t>Салманов Евгений Александрович</w:t>
      </w:r>
    </w:p>
    <w:p w:rsidR="00E309CD" w:rsidRPr="001C00BA" w:rsidRDefault="001C00BA" w:rsidP="00EF6640">
      <w:pPr>
        <w:widowControl/>
        <w:autoSpaceDE/>
        <w:autoSpaceDN/>
        <w:jc w:val="center"/>
        <w:rPr>
          <w:b/>
          <w:sz w:val="24"/>
          <w:szCs w:val="24"/>
          <w:lang w:bidi="ar-SA"/>
        </w:rPr>
      </w:pPr>
      <w:r w:rsidRPr="00CA78CF">
        <w:rPr>
          <w:rFonts w:ascii="Arial" w:hAnsi="Arial" w:cs="Arial"/>
          <w:b/>
          <w:sz w:val="24"/>
          <w:szCs w:val="24"/>
          <w:lang w:bidi="ar-SA"/>
        </w:rPr>
        <w:t xml:space="preserve"> тел. 8-999-701-21-20</w:t>
      </w:r>
    </w:p>
    <w:p w:rsidR="003029DF" w:rsidRDefault="00CF2B5C" w:rsidP="001C00BA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Участ</w:t>
      </w:r>
      <w:r w:rsidR="001C00BA"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о</w:t>
      </w: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к</w:t>
      </w:r>
      <w:r w:rsidR="001C00BA"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 xml:space="preserve"> 2 и 3</w:t>
      </w:r>
      <w:r w:rsidR="001C00BA">
        <w:rPr>
          <w:sz w:val="24"/>
          <w:szCs w:val="24"/>
          <w:lang w:bidi="ar-SA"/>
        </w:rPr>
        <w:t xml:space="preserve">  –</w:t>
      </w:r>
      <w:r w:rsidRPr="009D7DBC">
        <w:rPr>
          <w:sz w:val="24"/>
          <w:szCs w:val="24"/>
          <w:lang w:bidi="ar-SA"/>
        </w:rPr>
        <w:t xml:space="preserve"> </w:t>
      </w:r>
      <w:proofErr w:type="spellStart"/>
      <w:r w:rsidR="001C00BA">
        <w:rPr>
          <w:sz w:val="24"/>
          <w:szCs w:val="24"/>
          <w:lang w:bidi="ar-SA"/>
        </w:rPr>
        <w:t>Чубовка</w:t>
      </w:r>
      <w:proofErr w:type="spellEnd"/>
      <w:r w:rsidR="001C00BA">
        <w:rPr>
          <w:sz w:val="24"/>
          <w:szCs w:val="24"/>
          <w:lang w:bidi="ar-SA"/>
        </w:rPr>
        <w:t xml:space="preserve">, </w:t>
      </w:r>
      <w:proofErr w:type="spellStart"/>
      <w:r w:rsidR="001C00BA">
        <w:rPr>
          <w:sz w:val="24"/>
          <w:szCs w:val="24"/>
          <w:lang w:bidi="ar-SA"/>
        </w:rPr>
        <w:t>Сырейка</w:t>
      </w:r>
      <w:proofErr w:type="spellEnd"/>
      <w:r w:rsidR="001C00BA">
        <w:rPr>
          <w:sz w:val="24"/>
          <w:szCs w:val="24"/>
          <w:lang w:bidi="ar-SA"/>
        </w:rPr>
        <w:t>, Бугры, Ново-Садовый, Богдановка, Кривая Лука, Аул Казахский, Красный Ключ –</w:t>
      </w:r>
    </w:p>
    <w:p w:rsidR="003029DF" w:rsidRDefault="001C00BA" w:rsidP="001C00BA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 </w:t>
      </w:r>
      <w:proofErr w:type="spellStart"/>
      <w:r w:rsidRPr="00CA78CF">
        <w:rPr>
          <w:rFonts w:ascii="Arial" w:hAnsi="Arial" w:cs="Arial"/>
          <w:b/>
          <w:sz w:val="24"/>
          <w:szCs w:val="24"/>
          <w:lang w:bidi="ar-SA"/>
        </w:rPr>
        <w:t>Аляжин</w:t>
      </w:r>
      <w:proofErr w:type="spellEnd"/>
      <w:r w:rsidRPr="00CA78CF">
        <w:rPr>
          <w:rFonts w:ascii="Arial" w:hAnsi="Arial" w:cs="Arial"/>
          <w:b/>
          <w:sz w:val="24"/>
          <w:szCs w:val="24"/>
          <w:lang w:bidi="ar-SA"/>
        </w:rPr>
        <w:t xml:space="preserve"> Дмитрий Николаевич</w:t>
      </w:r>
    </w:p>
    <w:p w:rsidR="00E309CD" w:rsidRPr="00CF2B5C" w:rsidRDefault="003029DF" w:rsidP="001C00BA">
      <w:pPr>
        <w:widowControl/>
        <w:autoSpaceDE/>
        <w:autoSpaceDN/>
        <w:jc w:val="center"/>
        <w:rPr>
          <w:b/>
          <w:sz w:val="24"/>
          <w:szCs w:val="24"/>
          <w:lang w:bidi="ar-SA"/>
        </w:rPr>
      </w:pPr>
      <w:r>
        <w:rPr>
          <w:rFonts w:ascii="Arial" w:hAnsi="Arial" w:cs="Arial"/>
          <w:b/>
          <w:sz w:val="24"/>
          <w:szCs w:val="24"/>
          <w:lang w:bidi="ar-SA"/>
        </w:rPr>
        <w:t xml:space="preserve">Тел: </w:t>
      </w:r>
      <w:r w:rsidR="001C00BA" w:rsidRPr="00CA78CF">
        <w:rPr>
          <w:rFonts w:ascii="Arial" w:hAnsi="Arial" w:cs="Arial"/>
          <w:b/>
          <w:sz w:val="24"/>
          <w:szCs w:val="24"/>
          <w:lang w:bidi="ar-SA"/>
        </w:rPr>
        <w:t>8-999-701-21-09</w:t>
      </w:r>
    </w:p>
    <w:p w:rsidR="003029DF" w:rsidRDefault="00CF2B5C" w:rsidP="001C00BA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Участ</w:t>
      </w:r>
      <w:r w:rsidR="001C00BA"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о</w:t>
      </w: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к</w:t>
      </w:r>
      <w:r w:rsidR="001C00BA"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 xml:space="preserve"> 4</w:t>
      </w:r>
      <w:r w:rsid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 xml:space="preserve"> </w:t>
      </w:r>
      <w:r w:rsidR="001C00BA">
        <w:rPr>
          <w:sz w:val="24"/>
          <w:szCs w:val="24"/>
          <w:lang w:bidi="ar-SA"/>
        </w:rPr>
        <w:t xml:space="preserve">- Георгиевка, Свободный, </w:t>
      </w:r>
      <w:proofErr w:type="spellStart"/>
      <w:r w:rsidR="001C00BA">
        <w:rPr>
          <w:sz w:val="24"/>
          <w:szCs w:val="24"/>
          <w:lang w:bidi="ar-SA"/>
        </w:rPr>
        <w:t>Кутулук</w:t>
      </w:r>
      <w:proofErr w:type="spellEnd"/>
      <w:r w:rsidR="001C00BA">
        <w:rPr>
          <w:sz w:val="24"/>
          <w:szCs w:val="24"/>
          <w:lang w:bidi="ar-SA"/>
        </w:rPr>
        <w:t xml:space="preserve">, </w:t>
      </w:r>
      <w:proofErr w:type="spellStart"/>
      <w:r w:rsidR="001C00BA">
        <w:rPr>
          <w:sz w:val="24"/>
          <w:szCs w:val="24"/>
          <w:lang w:bidi="ar-SA"/>
        </w:rPr>
        <w:t>Вертяевка</w:t>
      </w:r>
      <w:proofErr w:type="spellEnd"/>
      <w:r w:rsidR="001C00BA">
        <w:rPr>
          <w:sz w:val="24"/>
          <w:szCs w:val="24"/>
          <w:lang w:bidi="ar-SA"/>
        </w:rPr>
        <w:t>, разъезд 1161и 1169 км/</w:t>
      </w:r>
      <w:proofErr w:type="spellStart"/>
      <w:r w:rsidR="001C00BA">
        <w:rPr>
          <w:sz w:val="24"/>
          <w:szCs w:val="24"/>
          <w:lang w:bidi="ar-SA"/>
        </w:rPr>
        <w:t>жд</w:t>
      </w:r>
      <w:proofErr w:type="spellEnd"/>
      <w:r w:rsidR="001C00BA">
        <w:rPr>
          <w:sz w:val="24"/>
          <w:szCs w:val="24"/>
          <w:lang w:bidi="ar-SA"/>
        </w:rPr>
        <w:t xml:space="preserve">, </w:t>
      </w:r>
      <w:proofErr w:type="spellStart"/>
      <w:r w:rsidR="001C00BA">
        <w:rPr>
          <w:sz w:val="24"/>
          <w:szCs w:val="24"/>
          <w:lang w:bidi="ar-SA"/>
        </w:rPr>
        <w:t>Гурьевка</w:t>
      </w:r>
      <w:proofErr w:type="spellEnd"/>
      <w:r w:rsidR="001C00BA">
        <w:rPr>
          <w:sz w:val="24"/>
          <w:szCs w:val="24"/>
          <w:lang w:bidi="ar-SA"/>
        </w:rPr>
        <w:t xml:space="preserve">, Большая </w:t>
      </w:r>
      <w:proofErr w:type="spellStart"/>
      <w:r w:rsidR="001C00BA">
        <w:rPr>
          <w:sz w:val="24"/>
          <w:szCs w:val="24"/>
          <w:lang w:bidi="ar-SA"/>
        </w:rPr>
        <w:t>Малышевка</w:t>
      </w:r>
      <w:proofErr w:type="spellEnd"/>
      <w:r w:rsidR="001C00BA">
        <w:rPr>
          <w:sz w:val="24"/>
          <w:szCs w:val="24"/>
          <w:lang w:bidi="ar-SA"/>
        </w:rPr>
        <w:t xml:space="preserve"> – </w:t>
      </w:r>
    </w:p>
    <w:p w:rsidR="001C00BA" w:rsidRPr="00CA78CF" w:rsidRDefault="001C00BA" w:rsidP="001C00BA">
      <w:pPr>
        <w:widowControl/>
        <w:autoSpaceDE/>
        <w:autoSpaceDN/>
        <w:jc w:val="center"/>
        <w:rPr>
          <w:rFonts w:ascii="Arial" w:hAnsi="Arial" w:cs="Arial"/>
          <w:sz w:val="24"/>
          <w:szCs w:val="24"/>
          <w:lang w:bidi="ar-SA"/>
        </w:rPr>
      </w:pPr>
      <w:r w:rsidRPr="00CA78CF">
        <w:rPr>
          <w:rFonts w:ascii="Arial" w:hAnsi="Arial" w:cs="Arial"/>
          <w:b/>
          <w:sz w:val="24"/>
          <w:szCs w:val="24"/>
          <w:lang w:bidi="ar-SA"/>
        </w:rPr>
        <w:t>Илюшин Даниил Викторович</w:t>
      </w:r>
      <w:r w:rsidRPr="00CA78CF">
        <w:rPr>
          <w:rFonts w:ascii="Arial" w:hAnsi="Arial" w:cs="Arial"/>
          <w:sz w:val="24"/>
          <w:szCs w:val="24"/>
          <w:lang w:bidi="ar-SA"/>
        </w:rPr>
        <w:t xml:space="preserve"> – </w:t>
      </w:r>
    </w:p>
    <w:p w:rsidR="00CF2B5C" w:rsidRPr="00CA78CF" w:rsidRDefault="003029DF" w:rsidP="001C00BA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>
        <w:rPr>
          <w:rFonts w:ascii="Arial" w:hAnsi="Arial" w:cs="Arial"/>
          <w:b/>
          <w:sz w:val="24"/>
          <w:szCs w:val="24"/>
          <w:lang w:bidi="ar-SA"/>
        </w:rPr>
        <w:t xml:space="preserve">Тел: </w:t>
      </w:r>
      <w:r w:rsidR="001C00BA" w:rsidRPr="00CA78CF">
        <w:rPr>
          <w:rFonts w:ascii="Arial" w:hAnsi="Arial" w:cs="Arial"/>
          <w:b/>
          <w:sz w:val="24"/>
          <w:szCs w:val="24"/>
          <w:lang w:bidi="ar-SA"/>
        </w:rPr>
        <w:t>8-999-701-21-27</w:t>
      </w:r>
    </w:p>
    <w:p w:rsidR="003029DF" w:rsidRDefault="00306394" w:rsidP="001C00BA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Участок 5</w:t>
      </w:r>
      <w:r>
        <w:rPr>
          <w:b/>
          <w:sz w:val="24"/>
          <w:szCs w:val="24"/>
          <w:lang w:bidi="ar-SA"/>
        </w:rPr>
        <w:t xml:space="preserve"> – </w:t>
      </w:r>
      <w:proofErr w:type="spellStart"/>
      <w:r>
        <w:rPr>
          <w:sz w:val="24"/>
          <w:szCs w:val="24"/>
          <w:lang w:bidi="ar-SA"/>
        </w:rPr>
        <w:t>Комосомльский</w:t>
      </w:r>
      <w:proofErr w:type="spellEnd"/>
      <w:r>
        <w:rPr>
          <w:sz w:val="24"/>
          <w:szCs w:val="24"/>
          <w:lang w:bidi="ar-SA"/>
        </w:rPr>
        <w:t xml:space="preserve">, Грачевка, Филипповка, ст. </w:t>
      </w:r>
      <w:proofErr w:type="spellStart"/>
      <w:r>
        <w:rPr>
          <w:sz w:val="24"/>
          <w:szCs w:val="24"/>
          <w:lang w:bidi="ar-SA"/>
        </w:rPr>
        <w:t>Спиридоновка</w:t>
      </w:r>
      <w:proofErr w:type="spellEnd"/>
      <w:r>
        <w:rPr>
          <w:sz w:val="24"/>
          <w:szCs w:val="24"/>
          <w:lang w:bidi="ar-SA"/>
        </w:rPr>
        <w:t xml:space="preserve">, Тростянка, Павловка, Покровка, </w:t>
      </w:r>
      <w:proofErr w:type="spellStart"/>
      <w:r>
        <w:rPr>
          <w:sz w:val="24"/>
          <w:szCs w:val="24"/>
          <w:lang w:bidi="ar-SA"/>
        </w:rPr>
        <w:t>Тургеневка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Трехк</w:t>
      </w:r>
      <w:bookmarkStart w:id="0" w:name="_GoBack"/>
      <w:bookmarkEnd w:id="0"/>
      <w:r>
        <w:rPr>
          <w:sz w:val="24"/>
          <w:szCs w:val="24"/>
          <w:lang w:bidi="ar-SA"/>
        </w:rPr>
        <w:t>олки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Энергия</w:t>
      </w:r>
      <w:proofErr w:type="gramStart"/>
      <w:r>
        <w:rPr>
          <w:sz w:val="24"/>
          <w:szCs w:val="24"/>
          <w:lang w:bidi="ar-SA"/>
        </w:rPr>
        <w:t>,У</w:t>
      </w:r>
      <w:proofErr w:type="gramEnd"/>
      <w:r>
        <w:rPr>
          <w:sz w:val="24"/>
          <w:szCs w:val="24"/>
          <w:lang w:bidi="ar-SA"/>
        </w:rPr>
        <w:t>горье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Язевка</w:t>
      </w:r>
      <w:proofErr w:type="spellEnd"/>
      <w:r>
        <w:rPr>
          <w:sz w:val="24"/>
          <w:szCs w:val="24"/>
          <w:lang w:bidi="ar-SA"/>
        </w:rPr>
        <w:t>-</w:t>
      </w:r>
    </w:p>
    <w:p w:rsidR="00306394" w:rsidRPr="00CA78CF" w:rsidRDefault="00306394" w:rsidP="001C00BA">
      <w:pPr>
        <w:widowControl/>
        <w:autoSpaceDE/>
        <w:autoSpaceDN/>
        <w:jc w:val="center"/>
        <w:rPr>
          <w:rFonts w:ascii="Arial" w:hAnsi="Arial" w:cs="Arial"/>
          <w:sz w:val="24"/>
          <w:szCs w:val="24"/>
          <w:lang w:bidi="ar-SA"/>
        </w:rPr>
      </w:pPr>
      <w:r w:rsidRPr="00CA78CF">
        <w:rPr>
          <w:rFonts w:ascii="Arial" w:hAnsi="Arial" w:cs="Arial"/>
          <w:b/>
          <w:sz w:val="24"/>
          <w:szCs w:val="24"/>
          <w:lang w:bidi="ar-SA"/>
        </w:rPr>
        <w:t>Мезенцев Михаил Юрьевич</w:t>
      </w:r>
      <w:r w:rsidRPr="00CA78CF">
        <w:rPr>
          <w:rFonts w:ascii="Arial" w:hAnsi="Arial" w:cs="Arial"/>
          <w:sz w:val="24"/>
          <w:szCs w:val="24"/>
          <w:lang w:bidi="ar-SA"/>
        </w:rPr>
        <w:t>-</w:t>
      </w:r>
    </w:p>
    <w:p w:rsidR="001C00BA" w:rsidRPr="00CA78CF" w:rsidRDefault="00306394" w:rsidP="001C00BA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CA78CF">
        <w:rPr>
          <w:rFonts w:ascii="Arial" w:hAnsi="Arial" w:cs="Arial"/>
          <w:b/>
          <w:sz w:val="24"/>
          <w:szCs w:val="24"/>
          <w:lang w:bidi="ar-SA"/>
        </w:rPr>
        <w:t xml:space="preserve"> </w:t>
      </w:r>
      <w:r w:rsidR="003029DF">
        <w:rPr>
          <w:rFonts w:ascii="Arial" w:hAnsi="Arial" w:cs="Arial"/>
          <w:b/>
          <w:sz w:val="24"/>
          <w:szCs w:val="24"/>
          <w:lang w:bidi="ar-SA"/>
        </w:rPr>
        <w:t xml:space="preserve">Тел: </w:t>
      </w:r>
      <w:r w:rsidRPr="00CA78CF">
        <w:rPr>
          <w:rFonts w:ascii="Arial" w:hAnsi="Arial" w:cs="Arial"/>
          <w:b/>
          <w:sz w:val="24"/>
          <w:szCs w:val="24"/>
          <w:lang w:bidi="ar-SA"/>
        </w:rPr>
        <w:t>8-999-701-21-10</w:t>
      </w:r>
    </w:p>
    <w:p w:rsidR="003029DF" w:rsidRDefault="00306394" w:rsidP="001C00BA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Участок 6</w:t>
      </w:r>
      <w:r>
        <w:rPr>
          <w:b/>
          <w:sz w:val="24"/>
          <w:szCs w:val="24"/>
          <w:lang w:bidi="ar-SA"/>
        </w:rPr>
        <w:t xml:space="preserve"> – </w:t>
      </w:r>
      <w:r w:rsidRPr="00306394">
        <w:rPr>
          <w:sz w:val="24"/>
          <w:szCs w:val="24"/>
          <w:lang w:bidi="ar-SA"/>
        </w:rPr>
        <w:t>Красносамарское</w:t>
      </w:r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Поплавский</w:t>
      </w:r>
      <w:proofErr w:type="gramStart"/>
      <w:r>
        <w:rPr>
          <w:sz w:val="24"/>
          <w:szCs w:val="24"/>
          <w:lang w:bidi="ar-SA"/>
        </w:rPr>
        <w:t>,Л</w:t>
      </w:r>
      <w:proofErr w:type="gramEnd"/>
      <w:r>
        <w:rPr>
          <w:sz w:val="24"/>
          <w:szCs w:val="24"/>
          <w:lang w:bidi="ar-SA"/>
        </w:rPr>
        <w:t>ебяжий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Круглинский</w:t>
      </w:r>
      <w:proofErr w:type="spellEnd"/>
      <w:r>
        <w:rPr>
          <w:sz w:val="24"/>
          <w:szCs w:val="24"/>
          <w:lang w:bidi="ar-SA"/>
        </w:rPr>
        <w:t xml:space="preserve">, Малая </w:t>
      </w:r>
      <w:proofErr w:type="spellStart"/>
      <w:r>
        <w:rPr>
          <w:sz w:val="24"/>
          <w:szCs w:val="24"/>
          <w:lang w:bidi="ar-SA"/>
        </w:rPr>
        <w:t>Малышевка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Карповка</w:t>
      </w:r>
      <w:proofErr w:type="spellEnd"/>
      <w:r>
        <w:rPr>
          <w:sz w:val="24"/>
          <w:szCs w:val="24"/>
          <w:lang w:bidi="ar-SA"/>
        </w:rPr>
        <w:t xml:space="preserve">, </w:t>
      </w:r>
      <w:proofErr w:type="spellStart"/>
      <w:r>
        <w:rPr>
          <w:sz w:val="24"/>
          <w:szCs w:val="24"/>
          <w:lang w:bidi="ar-SA"/>
        </w:rPr>
        <w:t>Подлесный</w:t>
      </w:r>
      <w:proofErr w:type="spellEnd"/>
      <w:r>
        <w:rPr>
          <w:sz w:val="24"/>
          <w:szCs w:val="24"/>
          <w:lang w:bidi="ar-SA"/>
        </w:rPr>
        <w:t xml:space="preserve">, Александровка, ст. Грачевка – </w:t>
      </w:r>
    </w:p>
    <w:p w:rsidR="00306394" w:rsidRPr="00CA78CF" w:rsidRDefault="00306394" w:rsidP="001C00BA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CA78CF">
        <w:rPr>
          <w:rFonts w:ascii="Arial" w:hAnsi="Arial" w:cs="Arial"/>
          <w:b/>
          <w:sz w:val="24"/>
          <w:szCs w:val="24"/>
          <w:lang w:bidi="ar-SA"/>
        </w:rPr>
        <w:t xml:space="preserve">Безруков Евгений Владимирович- </w:t>
      </w:r>
    </w:p>
    <w:p w:rsidR="00306394" w:rsidRPr="00CA78CF" w:rsidRDefault="003029DF" w:rsidP="001C00BA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>
        <w:rPr>
          <w:rFonts w:ascii="Arial" w:hAnsi="Arial" w:cs="Arial"/>
          <w:b/>
          <w:sz w:val="24"/>
          <w:szCs w:val="24"/>
          <w:lang w:bidi="ar-SA"/>
        </w:rPr>
        <w:t xml:space="preserve">Тел: </w:t>
      </w:r>
      <w:r w:rsidR="00306394" w:rsidRPr="00CA78CF">
        <w:rPr>
          <w:rFonts w:ascii="Arial" w:hAnsi="Arial" w:cs="Arial"/>
          <w:b/>
          <w:sz w:val="24"/>
          <w:szCs w:val="24"/>
          <w:lang w:bidi="ar-SA"/>
        </w:rPr>
        <w:t>8-999-701-21-25</w:t>
      </w:r>
    </w:p>
    <w:p w:rsidR="00306394" w:rsidRDefault="00306394" w:rsidP="00306394">
      <w:pPr>
        <w:widowControl/>
        <w:autoSpaceDE/>
        <w:autoSpaceDN/>
        <w:jc w:val="center"/>
        <w:rPr>
          <w:b/>
          <w:sz w:val="24"/>
          <w:szCs w:val="24"/>
          <w:lang w:bidi="ar-SA"/>
        </w:rPr>
      </w:pPr>
      <w:r w:rsidRPr="00CA78CF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Участок 7 и 8</w:t>
      </w:r>
      <w:r>
        <w:rPr>
          <w:b/>
          <w:sz w:val="24"/>
          <w:szCs w:val="24"/>
          <w:lang w:bidi="ar-SA"/>
        </w:rPr>
        <w:t xml:space="preserve">  – </w:t>
      </w:r>
      <w:r w:rsidRPr="00306394">
        <w:rPr>
          <w:sz w:val="24"/>
          <w:szCs w:val="24"/>
          <w:lang w:bidi="ar-SA"/>
        </w:rPr>
        <w:t xml:space="preserve">Бобровка, </w:t>
      </w:r>
      <w:r w:rsidRPr="00306394">
        <w:rPr>
          <w:sz w:val="24"/>
          <w:szCs w:val="24"/>
          <w:lang w:bidi="ar-SA"/>
        </w:rPr>
        <w:t>Моховой</w:t>
      </w:r>
      <w:r w:rsidRPr="00306394">
        <w:rPr>
          <w:sz w:val="24"/>
          <w:szCs w:val="24"/>
          <w:lang w:bidi="ar-SA"/>
        </w:rPr>
        <w:t xml:space="preserve"> Октябрьский, Формальный, Михайловский, </w:t>
      </w:r>
      <w:proofErr w:type="spellStart"/>
      <w:r w:rsidRPr="00306394">
        <w:rPr>
          <w:sz w:val="24"/>
          <w:szCs w:val="24"/>
          <w:lang w:bidi="ar-SA"/>
        </w:rPr>
        <w:t>Домашка</w:t>
      </w:r>
      <w:proofErr w:type="spellEnd"/>
      <w:r w:rsidRPr="00306394">
        <w:rPr>
          <w:sz w:val="24"/>
          <w:szCs w:val="24"/>
          <w:lang w:bidi="ar-SA"/>
        </w:rPr>
        <w:t xml:space="preserve">, </w:t>
      </w:r>
      <w:proofErr w:type="spellStart"/>
      <w:r w:rsidRPr="00306394">
        <w:rPr>
          <w:sz w:val="24"/>
          <w:szCs w:val="24"/>
          <w:lang w:bidi="ar-SA"/>
        </w:rPr>
        <w:t>Парфеновка</w:t>
      </w:r>
      <w:proofErr w:type="spellEnd"/>
      <w:r w:rsidRPr="00306394">
        <w:rPr>
          <w:sz w:val="24"/>
          <w:szCs w:val="24"/>
          <w:lang w:bidi="ar-SA"/>
        </w:rPr>
        <w:t xml:space="preserve">, </w:t>
      </w:r>
      <w:proofErr w:type="spellStart"/>
      <w:r w:rsidRPr="00306394">
        <w:rPr>
          <w:sz w:val="24"/>
          <w:szCs w:val="24"/>
          <w:lang w:bidi="ar-SA"/>
        </w:rPr>
        <w:t>Нижненикольское</w:t>
      </w:r>
      <w:proofErr w:type="spellEnd"/>
      <w:r w:rsidRPr="00306394">
        <w:rPr>
          <w:sz w:val="24"/>
          <w:szCs w:val="24"/>
          <w:lang w:bidi="ar-SA"/>
        </w:rPr>
        <w:t xml:space="preserve">, Крестьянский </w:t>
      </w:r>
      <w:r>
        <w:rPr>
          <w:b/>
          <w:sz w:val="24"/>
          <w:szCs w:val="24"/>
          <w:lang w:bidi="ar-SA"/>
        </w:rPr>
        <w:t xml:space="preserve">– </w:t>
      </w:r>
    </w:p>
    <w:p w:rsidR="00306394" w:rsidRPr="00E027B9" w:rsidRDefault="00306394" w:rsidP="00306394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E027B9">
        <w:rPr>
          <w:rFonts w:ascii="Arial" w:hAnsi="Arial" w:cs="Arial"/>
          <w:b/>
          <w:sz w:val="24"/>
          <w:szCs w:val="24"/>
          <w:lang w:bidi="ar-SA"/>
        </w:rPr>
        <w:lastRenderedPageBreak/>
        <w:t xml:space="preserve">Маврин Владимир Владимирович – </w:t>
      </w:r>
    </w:p>
    <w:p w:rsidR="00306394" w:rsidRPr="00E027B9" w:rsidRDefault="003029DF" w:rsidP="00306394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E027B9">
        <w:rPr>
          <w:rFonts w:ascii="Arial" w:hAnsi="Arial" w:cs="Arial"/>
          <w:b/>
          <w:sz w:val="24"/>
          <w:szCs w:val="24"/>
          <w:lang w:bidi="ar-SA"/>
        </w:rPr>
        <w:t xml:space="preserve">Тел: </w:t>
      </w:r>
      <w:r w:rsidR="00306394" w:rsidRPr="00E027B9">
        <w:rPr>
          <w:rFonts w:ascii="Arial" w:hAnsi="Arial" w:cs="Arial"/>
          <w:b/>
          <w:sz w:val="24"/>
          <w:szCs w:val="24"/>
          <w:lang w:bidi="ar-SA"/>
        </w:rPr>
        <w:t>8-999-701-21-18</w:t>
      </w:r>
    </w:p>
    <w:p w:rsidR="00CA78CF" w:rsidRPr="00E027B9" w:rsidRDefault="00306394" w:rsidP="00306394">
      <w:pPr>
        <w:widowControl/>
        <w:autoSpaceDE/>
        <w:autoSpaceDN/>
        <w:jc w:val="center"/>
        <w:rPr>
          <w:b/>
          <w:sz w:val="24"/>
          <w:szCs w:val="24"/>
          <w:lang w:bidi="ar-SA"/>
        </w:rPr>
      </w:pPr>
      <w:r w:rsidRPr="00E027B9">
        <w:rPr>
          <w:rFonts w:ascii="Arial" w:hAnsi="Arial" w:cs="Arial"/>
          <w:b/>
          <w:color w:val="0070C0"/>
          <w:sz w:val="24"/>
          <w:szCs w:val="24"/>
          <w:u w:val="single"/>
          <w:lang w:bidi="ar-SA"/>
        </w:rPr>
        <w:t>Участок 9</w:t>
      </w:r>
      <w:r w:rsidRPr="00E027B9">
        <w:rPr>
          <w:b/>
          <w:sz w:val="24"/>
          <w:szCs w:val="24"/>
          <w:lang w:bidi="ar-SA"/>
        </w:rPr>
        <w:t xml:space="preserve"> </w:t>
      </w:r>
      <w:r w:rsidRPr="00E027B9">
        <w:rPr>
          <w:sz w:val="24"/>
          <w:szCs w:val="24"/>
          <w:lang w:bidi="ar-SA"/>
        </w:rPr>
        <w:t xml:space="preserve">– п. </w:t>
      </w:r>
      <w:proofErr w:type="spellStart"/>
      <w:r w:rsidRPr="00E027B9">
        <w:rPr>
          <w:sz w:val="24"/>
          <w:szCs w:val="24"/>
          <w:lang w:bidi="ar-SA"/>
        </w:rPr>
        <w:t>Кинельский</w:t>
      </w:r>
      <w:proofErr w:type="spellEnd"/>
      <w:r w:rsidRPr="00E027B9">
        <w:rPr>
          <w:b/>
          <w:sz w:val="24"/>
          <w:szCs w:val="24"/>
          <w:lang w:bidi="ar-SA"/>
        </w:rPr>
        <w:t xml:space="preserve"> – </w:t>
      </w:r>
    </w:p>
    <w:p w:rsidR="00CA78CF" w:rsidRPr="00E027B9" w:rsidRDefault="00306394" w:rsidP="00306394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proofErr w:type="spellStart"/>
      <w:r w:rsidRPr="00E027B9">
        <w:rPr>
          <w:rFonts w:ascii="Arial" w:hAnsi="Arial" w:cs="Arial"/>
          <w:b/>
          <w:sz w:val="24"/>
          <w:szCs w:val="24"/>
          <w:lang w:bidi="ar-SA"/>
        </w:rPr>
        <w:t>Учайкин</w:t>
      </w:r>
      <w:proofErr w:type="spellEnd"/>
      <w:r w:rsidRPr="00E027B9">
        <w:rPr>
          <w:rFonts w:ascii="Arial" w:hAnsi="Arial" w:cs="Arial"/>
          <w:b/>
          <w:sz w:val="24"/>
          <w:szCs w:val="24"/>
          <w:lang w:bidi="ar-SA"/>
        </w:rPr>
        <w:t xml:space="preserve"> Денис Александровна </w:t>
      </w:r>
    </w:p>
    <w:p w:rsidR="00306394" w:rsidRPr="00E027B9" w:rsidRDefault="003029DF" w:rsidP="00306394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E027B9">
        <w:rPr>
          <w:rFonts w:ascii="Arial" w:hAnsi="Arial" w:cs="Arial"/>
          <w:b/>
          <w:sz w:val="24"/>
          <w:szCs w:val="24"/>
          <w:lang w:bidi="ar-SA"/>
        </w:rPr>
        <w:t xml:space="preserve">Тел: </w:t>
      </w:r>
      <w:r w:rsidR="00306394" w:rsidRPr="00E027B9">
        <w:rPr>
          <w:rFonts w:ascii="Arial" w:hAnsi="Arial" w:cs="Arial"/>
          <w:b/>
          <w:sz w:val="24"/>
          <w:szCs w:val="24"/>
          <w:lang w:bidi="ar-SA"/>
        </w:rPr>
        <w:t>8-987-436-75-85</w:t>
      </w:r>
    </w:p>
    <w:p w:rsidR="00045F95" w:rsidRPr="00E027B9" w:rsidRDefault="00045F95" w:rsidP="00EF6640">
      <w:pPr>
        <w:widowControl/>
        <w:autoSpaceDE/>
        <w:autoSpaceDN/>
        <w:jc w:val="center"/>
        <w:rPr>
          <w:rFonts w:ascii="Arial" w:hAnsi="Arial" w:cs="Arial"/>
          <w:sz w:val="24"/>
          <w:szCs w:val="24"/>
          <w:lang w:bidi="ar-SA"/>
        </w:rPr>
      </w:pPr>
      <w:r w:rsidRPr="00E027B9">
        <w:rPr>
          <w:rFonts w:ascii="Arial" w:hAnsi="Arial" w:cs="Arial"/>
          <w:b/>
          <w:color w:val="0070C0"/>
          <w:sz w:val="27"/>
          <w:szCs w:val="27"/>
          <w:u w:val="single"/>
          <w:lang w:bidi="ar-SA"/>
        </w:rPr>
        <w:t>Самараэнерго</w:t>
      </w:r>
    </w:p>
    <w:p w:rsidR="00045F95" w:rsidRPr="00E027B9" w:rsidRDefault="00045F95" w:rsidP="00EF6640">
      <w:pPr>
        <w:widowControl/>
        <w:autoSpaceDE/>
        <w:autoSpaceDN/>
        <w:jc w:val="center"/>
        <w:rPr>
          <w:sz w:val="24"/>
          <w:szCs w:val="24"/>
          <w:lang w:bidi="ar-SA"/>
        </w:rPr>
      </w:pPr>
      <w:proofErr w:type="spellStart"/>
      <w:r w:rsidRPr="00E027B9">
        <w:rPr>
          <w:sz w:val="24"/>
          <w:szCs w:val="24"/>
          <w:lang w:bidi="ar-SA"/>
        </w:rPr>
        <w:t>Кинель</w:t>
      </w:r>
      <w:proofErr w:type="spellEnd"/>
      <w:r w:rsidRPr="00E027B9">
        <w:rPr>
          <w:sz w:val="24"/>
          <w:szCs w:val="24"/>
          <w:lang w:bidi="ar-SA"/>
        </w:rPr>
        <w:t>, Пушкина улица, 7-А</w:t>
      </w:r>
    </w:p>
    <w:p w:rsidR="00A22851" w:rsidRPr="00E027B9" w:rsidRDefault="00A22851" w:rsidP="00EF6640">
      <w:pPr>
        <w:widowControl/>
        <w:autoSpaceDE/>
        <w:autoSpaceDN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027B9">
        <w:rPr>
          <w:rFonts w:ascii="Arial" w:hAnsi="Arial" w:cs="Arial"/>
          <w:b/>
          <w:color w:val="000000" w:themeColor="text1"/>
          <w:sz w:val="24"/>
          <w:szCs w:val="24"/>
        </w:rPr>
        <w:t>Тел: 2-19-49</w:t>
      </w:r>
    </w:p>
    <w:p w:rsidR="00045F95" w:rsidRPr="00E027B9" w:rsidRDefault="00A22851" w:rsidP="00EF6640">
      <w:pPr>
        <w:widowControl/>
        <w:autoSpaceDE/>
        <w:autoSpaceDN/>
        <w:jc w:val="center"/>
        <w:rPr>
          <w:rFonts w:ascii="Arial" w:hAnsi="Arial" w:cs="Arial"/>
          <w:b/>
          <w:color w:val="000000" w:themeColor="text1"/>
          <w:sz w:val="24"/>
          <w:szCs w:val="24"/>
          <w:lang w:bidi="ar-SA"/>
        </w:rPr>
      </w:pPr>
      <w:r w:rsidRPr="00E027B9">
        <w:rPr>
          <w:rFonts w:ascii="Arial" w:hAnsi="Arial" w:cs="Arial"/>
          <w:b/>
          <w:color w:val="000000" w:themeColor="text1"/>
          <w:sz w:val="24"/>
          <w:szCs w:val="24"/>
        </w:rPr>
        <w:t>Сот</w:t>
      </w:r>
      <w:proofErr w:type="gramStart"/>
      <w:r w:rsidRPr="00E027B9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proofErr w:type="gramEnd"/>
      <w:r w:rsidRPr="00E027B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gramStart"/>
      <w:r w:rsidRPr="00E027B9">
        <w:rPr>
          <w:rFonts w:ascii="Arial" w:hAnsi="Arial" w:cs="Arial"/>
          <w:b/>
          <w:color w:val="000000" w:themeColor="text1"/>
          <w:sz w:val="24"/>
          <w:szCs w:val="24"/>
        </w:rPr>
        <w:t>т</w:t>
      </w:r>
      <w:proofErr w:type="gramEnd"/>
      <w:r w:rsidR="003029DF" w:rsidRPr="00E027B9">
        <w:rPr>
          <w:rFonts w:ascii="Arial" w:hAnsi="Arial" w:cs="Arial"/>
          <w:b/>
          <w:color w:val="000000" w:themeColor="text1"/>
          <w:sz w:val="24"/>
          <w:szCs w:val="24"/>
        </w:rPr>
        <w:t xml:space="preserve">ел: </w:t>
      </w:r>
      <w:hyperlink r:id="rId9" w:history="1">
        <w:r w:rsidR="00045F95" w:rsidRPr="00E027B9">
          <w:rPr>
            <w:rFonts w:ascii="Arial" w:hAnsi="Arial" w:cs="Arial"/>
            <w:b/>
            <w:color w:val="000000" w:themeColor="text1"/>
            <w:sz w:val="24"/>
            <w:szCs w:val="24"/>
            <w:u w:val="single"/>
            <w:lang w:bidi="ar-SA"/>
          </w:rPr>
          <w:t>+</w:t>
        </w:r>
        <w:r w:rsidR="003029DF" w:rsidRPr="00E027B9">
          <w:rPr>
            <w:rFonts w:ascii="Arial" w:hAnsi="Arial" w:cs="Arial"/>
            <w:b/>
            <w:color w:val="000000" w:themeColor="text1"/>
            <w:sz w:val="24"/>
            <w:szCs w:val="24"/>
            <w:u w:val="single"/>
            <w:lang w:bidi="ar-SA"/>
          </w:rPr>
          <w:t>8</w:t>
        </w:r>
        <w:r w:rsidR="00045F95" w:rsidRPr="00E027B9">
          <w:rPr>
            <w:rFonts w:ascii="Arial" w:hAnsi="Arial" w:cs="Arial"/>
            <w:b/>
            <w:color w:val="000000" w:themeColor="text1"/>
            <w:sz w:val="24"/>
            <w:szCs w:val="24"/>
            <w:u w:val="single"/>
            <w:lang w:bidi="ar-SA"/>
          </w:rPr>
          <w:t xml:space="preserve"> (84663) </w:t>
        </w:r>
        <w:r w:rsidR="00045F95" w:rsidRPr="00E027B9">
          <w:rPr>
            <w:rFonts w:ascii="Arial" w:hAnsi="Arial" w:cs="Arial"/>
            <w:b/>
            <w:color w:val="000000" w:themeColor="text1"/>
            <w:sz w:val="24"/>
            <w:szCs w:val="24"/>
            <w:u w:val="single"/>
            <w:lang w:bidi="ar-SA"/>
          </w:rPr>
          <w:t>2-19-49</w:t>
        </w:r>
      </w:hyperlink>
    </w:p>
    <w:p w:rsidR="00045F95" w:rsidRPr="00E027B9" w:rsidRDefault="00045F95" w:rsidP="00EF6640">
      <w:pPr>
        <w:pStyle w:val="3"/>
        <w:jc w:val="center"/>
        <w:rPr>
          <w:rFonts w:ascii="Arial" w:eastAsia="Times New Roman" w:hAnsi="Arial" w:cs="Arial"/>
          <w:color w:val="0070C0"/>
          <w:sz w:val="27"/>
          <w:szCs w:val="27"/>
          <w:lang w:bidi="ar-SA"/>
        </w:rPr>
      </w:pPr>
      <w:proofErr w:type="spellStart"/>
      <w:r w:rsidRPr="00E027B9">
        <w:rPr>
          <w:rFonts w:ascii="Arial" w:eastAsia="Times New Roman" w:hAnsi="Arial" w:cs="Arial"/>
          <w:color w:val="0070C0"/>
          <w:sz w:val="27"/>
          <w:szCs w:val="27"/>
          <w:u w:val="single"/>
          <w:lang w:bidi="ar-SA"/>
        </w:rPr>
        <w:t>Горгаз</w:t>
      </w:r>
      <w:proofErr w:type="spellEnd"/>
      <w:r w:rsidRPr="00E027B9">
        <w:rPr>
          <w:rFonts w:ascii="Arial" w:eastAsia="Times New Roman" w:hAnsi="Arial" w:cs="Arial"/>
          <w:color w:val="0070C0"/>
          <w:sz w:val="27"/>
          <w:szCs w:val="27"/>
          <w:u w:val="single"/>
          <w:lang w:bidi="ar-SA"/>
        </w:rPr>
        <w:t xml:space="preserve"> в </w:t>
      </w:r>
      <w:proofErr w:type="spellStart"/>
      <w:r w:rsidRPr="00E027B9">
        <w:rPr>
          <w:rFonts w:ascii="Arial" w:eastAsia="Times New Roman" w:hAnsi="Arial" w:cs="Arial"/>
          <w:color w:val="0070C0"/>
          <w:sz w:val="27"/>
          <w:szCs w:val="27"/>
          <w:u w:val="single"/>
          <w:lang w:bidi="ar-SA"/>
        </w:rPr>
        <w:t>Кинеле</w:t>
      </w:r>
      <w:proofErr w:type="spellEnd"/>
    </w:p>
    <w:p w:rsidR="003029DF" w:rsidRPr="00E027B9" w:rsidRDefault="00E309CD" w:rsidP="00EF6640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E027B9">
        <w:t xml:space="preserve">г. </w:t>
      </w:r>
      <w:hyperlink w:history="1">
        <w:proofErr w:type="spellStart"/>
        <w:r w:rsidRPr="00E027B9">
          <w:rPr>
            <w:color w:val="0000FF"/>
            <w:sz w:val="24"/>
            <w:szCs w:val="24"/>
            <w:u w:val="single"/>
            <w:lang w:bidi="ar-SA"/>
          </w:rPr>
          <w:t>Кинель</w:t>
        </w:r>
        <w:proofErr w:type="spellEnd"/>
      </w:hyperlink>
      <w:r w:rsidRPr="00E027B9">
        <w:rPr>
          <w:sz w:val="24"/>
          <w:szCs w:val="24"/>
          <w:lang w:bidi="ar-SA"/>
        </w:rPr>
        <w:t xml:space="preserve">, </w:t>
      </w:r>
      <w:r w:rsidR="00045F95" w:rsidRPr="00E027B9">
        <w:rPr>
          <w:sz w:val="24"/>
          <w:szCs w:val="24"/>
          <w:lang w:bidi="ar-SA"/>
        </w:rPr>
        <w:t>ул. Пушкина, 76</w:t>
      </w:r>
      <w:proofErr w:type="gramStart"/>
      <w:r w:rsidR="00045F95" w:rsidRPr="00E027B9">
        <w:rPr>
          <w:sz w:val="24"/>
          <w:szCs w:val="24"/>
          <w:lang w:bidi="ar-SA"/>
        </w:rPr>
        <w:t xml:space="preserve"> А</w:t>
      </w:r>
      <w:proofErr w:type="gramEnd"/>
      <w:r w:rsidR="00045F95" w:rsidRPr="00E027B9">
        <w:rPr>
          <w:sz w:val="24"/>
          <w:szCs w:val="24"/>
          <w:lang w:bidi="ar-SA"/>
        </w:rPr>
        <w:t xml:space="preserve">, </w:t>
      </w:r>
    </w:p>
    <w:p w:rsidR="00A22851" w:rsidRPr="00E027B9" w:rsidRDefault="00A22851" w:rsidP="00EF6640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r w:rsidRPr="00E027B9">
        <w:rPr>
          <w:rFonts w:ascii="Arial" w:hAnsi="Arial" w:cs="Arial"/>
          <w:b/>
          <w:sz w:val="24"/>
          <w:szCs w:val="24"/>
          <w:lang w:bidi="ar-SA"/>
        </w:rPr>
        <w:t>тел: 2-14-60</w:t>
      </w:r>
    </w:p>
    <w:p w:rsidR="00045F95" w:rsidRPr="00E027B9" w:rsidRDefault="00A22851" w:rsidP="00EF6640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bidi="ar-SA"/>
        </w:rPr>
      </w:pPr>
      <w:proofErr w:type="spellStart"/>
      <w:r w:rsidRPr="00E027B9">
        <w:rPr>
          <w:rFonts w:ascii="Arial" w:hAnsi="Arial" w:cs="Arial"/>
          <w:b/>
          <w:sz w:val="24"/>
          <w:szCs w:val="24"/>
          <w:lang w:bidi="ar-SA"/>
        </w:rPr>
        <w:t>сот</w:t>
      </w:r>
      <w:proofErr w:type="gramStart"/>
      <w:r w:rsidRPr="00E027B9">
        <w:rPr>
          <w:rFonts w:ascii="Arial" w:hAnsi="Arial" w:cs="Arial"/>
          <w:b/>
          <w:sz w:val="24"/>
          <w:szCs w:val="24"/>
          <w:lang w:bidi="ar-SA"/>
        </w:rPr>
        <w:t>.</w:t>
      </w:r>
      <w:r w:rsidR="003029DF" w:rsidRPr="00E027B9">
        <w:rPr>
          <w:rFonts w:ascii="Arial" w:hAnsi="Arial" w:cs="Arial"/>
          <w:b/>
          <w:sz w:val="24"/>
          <w:szCs w:val="24"/>
          <w:lang w:bidi="ar-SA"/>
        </w:rPr>
        <w:t>т</w:t>
      </w:r>
      <w:proofErr w:type="gramEnd"/>
      <w:r w:rsidR="00045F95" w:rsidRPr="00E027B9">
        <w:rPr>
          <w:rFonts w:ascii="Arial" w:hAnsi="Arial" w:cs="Arial"/>
          <w:b/>
          <w:sz w:val="24"/>
          <w:szCs w:val="24"/>
          <w:lang w:bidi="ar-SA"/>
        </w:rPr>
        <w:t>ел</w:t>
      </w:r>
      <w:proofErr w:type="spellEnd"/>
      <w:r w:rsidR="003029DF" w:rsidRPr="00E027B9">
        <w:rPr>
          <w:rFonts w:ascii="Arial" w:hAnsi="Arial" w:cs="Arial"/>
          <w:b/>
          <w:sz w:val="24"/>
          <w:szCs w:val="24"/>
          <w:lang w:bidi="ar-SA"/>
        </w:rPr>
        <w:t>:</w:t>
      </w:r>
      <w:r w:rsidR="00045F95" w:rsidRPr="00E027B9">
        <w:rPr>
          <w:rFonts w:ascii="Arial" w:hAnsi="Arial" w:cs="Arial"/>
          <w:b/>
          <w:sz w:val="24"/>
          <w:szCs w:val="24"/>
          <w:lang w:bidi="ar-SA"/>
        </w:rPr>
        <w:t xml:space="preserve"> 8</w:t>
      </w:r>
      <w:r w:rsidR="00CD7CD8" w:rsidRPr="00E027B9">
        <w:rPr>
          <w:rFonts w:ascii="Arial" w:hAnsi="Arial" w:cs="Arial"/>
          <w:b/>
          <w:sz w:val="24"/>
          <w:szCs w:val="24"/>
          <w:lang w:bidi="ar-SA"/>
        </w:rPr>
        <w:t xml:space="preserve"> </w:t>
      </w:r>
      <w:r w:rsidR="00045F95" w:rsidRPr="00E027B9">
        <w:rPr>
          <w:rFonts w:ascii="Arial" w:hAnsi="Arial" w:cs="Arial"/>
          <w:b/>
          <w:sz w:val="24"/>
          <w:szCs w:val="24"/>
          <w:lang w:bidi="ar-SA"/>
        </w:rPr>
        <w:t>(846 63) 2-14-60</w:t>
      </w:r>
    </w:p>
    <w:p w:rsidR="003029DF" w:rsidRPr="00E027B9" w:rsidRDefault="003029DF" w:rsidP="005D197A">
      <w:pPr>
        <w:widowControl/>
        <w:autoSpaceDE/>
        <w:autoSpaceDN/>
        <w:jc w:val="center"/>
        <w:rPr>
          <w:b/>
          <w:color w:val="0070C0"/>
          <w:sz w:val="28"/>
          <w:szCs w:val="28"/>
          <w:u w:val="single"/>
          <w:lang w:bidi="ar-SA"/>
        </w:rPr>
      </w:pPr>
    </w:p>
    <w:p w:rsidR="005D197A" w:rsidRPr="00E027B9" w:rsidRDefault="005D197A" w:rsidP="005D197A">
      <w:pPr>
        <w:widowControl/>
        <w:autoSpaceDE/>
        <w:autoSpaceDN/>
        <w:jc w:val="center"/>
        <w:rPr>
          <w:b/>
          <w:color w:val="0070C0"/>
          <w:sz w:val="28"/>
          <w:szCs w:val="28"/>
          <w:u w:val="single"/>
          <w:lang w:bidi="ar-SA"/>
        </w:rPr>
      </w:pPr>
      <w:r w:rsidRPr="00E027B9">
        <w:rPr>
          <w:b/>
          <w:color w:val="0070C0"/>
          <w:sz w:val="28"/>
          <w:szCs w:val="28"/>
          <w:u w:val="single"/>
          <w:lang w:bidi="ar-SA"/>
        </w:rPr>
        <w:t xml:space="preserve">Пенсионный фонд </w:t>
      </w:r>
    </w:p>
    <w:p w:rsidR="005D197A" w:rsidRPr="00E027B9" w:rsidRDefault="005D197A" w:rsidP="005D197A">
      <w:pPr>
        <w:pStyle w:val="a8"/>
        <w:spacing w:before="0" w:beforeAutospacing="0" w:after="0" w:afterAutospacing="0" w:line="343" w:lineRule="atLeast"/>
        <w:jc w:val="center"/>
        <w:rPr>
          <w:rFonts w:ascii="Arial" w:hAnsi="Arial" w:cs="Arial"/>
        </w:rPr>
      </w:pPr>
      <w:r w:rsidRPr="00E027B9">
        <w:rPr>
          <w:rFonts w:ascii="Arial" w:hAnsi="Arial" w:cs="Arial"/>
        </w:rPr>
        <w:t>г.</w:t>
      </w:r>
      <w:r w:rsidRPr="00E027B9">
        <w:rPr>
          <w:rFonts w:ascii="Arial" w:hAnsi="Arial" w:cs="Arial"/>
        </w:rPr>
        <w:t xml:space="preserve"> </w:t>
      </w:r>
      <w:proofErr w:type="spellStart"/>
      <w:r w:rsidRPr="00E027B9">
        <w:rPr>
          <w:rFonts w:ascii="Arial" w:hAnsi="Arial" w:cs="Arial"/>
        </w:rPr>
        <w:t>Кинель</w:t>
      </w:r>
      <w:proofErr w:type="spellEnd"/>
      <w:r w:rsidRPr="00E027B9">
        <w:rPr>
          <w:rFonts w:ascii="Arial" w:hAnsi="Arial" w:cs="Arial"/>
        </w:rPr>
        <w:t xml:space="preserve">, </w:t>
      </w:r>
      <w:proofErr w:type="spellStart"/>
      <w:proofErr w:type="gramStart"/>
      <w:r w:rsidRPr="00E027B9">
        <w:rPr>
          <w:rFonts w:ascii="Arial" w:hAnsi="Arial" w:cs="Arial"/>
        </w:rPr>
        <w:t>ул</w:t>
      </w:r>
      <w:proofErr w:type="spellEnd"/>
      <w:proofErr w:type="gramEnd"/>
      <w:r w:rsidRPr="00E027B9">
        <w:rPr>
          <w:rFonts w:ascii="Arial" w:hAnsi="Arial" w:cs="Arial"/>
        </w:rPr>
        <w:t xml:space="preserve"> Крымская, д 1А</w:t>
      </w:r>
    </w:p>
    <w:p w:rsidR="00A22851" w:rsidRPr="00E027B9" w:rsidRDefault="00A22851" w:rsidP="005D197A">
      <w:pPr>
        <w:pStyle w:val="a8"/>
        <w:spacing w:before="0" w:beforeAutospacing="0" w:after="0" w:afterAutospacing="0" w:line="343" w:lineRule="atLeast"/>
        <w:jc w:val="center"/>
        <w:rPr>
          <w:rFonts w:ascii="Arial" w:hAnsi="Arial" w:cs="Arial"/>
          <w:b/>
        </w:rPr>
      </w:pPr>
      <w:r w:rsidRPr="00E027B9">
        <w:rPr>
          <w:rFonts w:ascii="Arial" w:hAnsi="Arial" w:cs="Arial"/>
          <w:b/>
        </w:rPr>
        <w:t>тел: 6-40-09</w:t>
      </w:r>
    </w:p>
    <w:p w:rsidR="005D197A" w:rsidRPr="00E027B9" w:rsidRDefault="00A22851" w:rsidP="005D197A">
      <w:pPr>
        <w:pStyle w:val="a8"/>
        <w:spacing w:before="0" w:beforeAutospacing="0" w:after="0" w:afterAutospacing="0" w:line="343" w:lineRule="atLeast"/>
        <w:jc w:val="center"/>
        <w:rPr>
          <w:rFonts w:ascii="Arial" w:hAnsi="Arial" w:cs="Arial"/>
          <w:b/>
        </w:rPr>
      </w:pPr>
      <w:r w:rsidRPr="00E027B9">
        <w:rPr>
          <w:rStyle w:val="a9"/>
          <w:rFonts w:ascii="Arial" w:hAnsi="Arial" w:cs="Arial"/>
          <w:sz w:val="27"/>
          <w:szCs w:val="27"/>
        </w:rPr>
        <w:t>сот</w:t>
      </w:r>
      <w:proofErr w:type="gramStart"/>
      <w:r w:rsidRPr="00E027B9">
        <w:rPr>
          <w:rStyle w:val="a9"/>
          <w:rFonts w:ascii="Arial" w:hAnsi="Arial" w:cs="Arial"/>
          <w:sz w:val="27"/>
          <w:szCs w:val="27"/>
        </w:rPr>
        <w:t>.</w:t>
      </w:r>
      <w:proofErr w:type="gramEnd"/>
      <w:r w:rsidRPr="00E027B9">
        <w:rPr>
          <w:rStyle w:val="a9"/>
          <w:rFonts w:ascii="Arial" w:hAnsi="Arial" w:cs="Arial"/>
          <w:sz w:val="27"/>
          <w:szCs w:val="27"/>
        </w:rPr>
        <w:t xml:space="preserve"> </w:t>
      </w:r>
      <w:proofErr w:type="gramStart"/>
      <w:r w:rsidRPr="00E027B9">
        <w:rPr>
          <w:rStyle w:val="a9"/>
          <w:rFonts w:ascii="Arial" w:hAnsi="Arial" w:cs="Arial"/>
          <w:sz w:val="27"/>
          <w:szCs w:val="27"/>
        </w:rPr>
        <w:t>т</w:t>
      </w:r>
      <w:proofErr w:type="gramEnd"/>
      <w:r w:rsidR="005D197A" w:rsidRPr="00E027B9">
        <w:rPr>
          <w:rStyle w:val="a9"/>
          <w:rFonts w:ascii="Arial" w:hAnsi="Arial" w:cs="Arial"/>
          <w:sz w:val="27"/>
          <w:szCs w:val="27"/>
        </w:rPr>
        <w:t>ел</w:t>
      </w:r>
      <w:r w:rsidR="005D197A" w:rsidRPr="00E027B9">
        <w:rPr>
          <w:rStyle w:val="a9"/>
          <w:rFonts w:ascii="Arial" w:hAnsi="Arial" w:cs="Arial"/>
          <w:sz w:val="27"/>
          <w:szCs w:val="27"/>
        </w:rPr>
        <w:t xml:space="preserve">:  </w:t>
      </w:r>
      <w:r w:rsidRPr="00E027B9">
        <w:rPr>
          <w:rStyle w:val="a9"/>
          <w:rFonts w:ascii="Arial" w:hAnsi="Arial" w:cs="Arial"/>
          <w:sz w:val="27"/>
          <w:szCs w:val="27"/>
        </w:rPr>
        <w:t>(8</w:t>
      </w:r>
      <w:r w:rsidR="005D197A" w:rsidRPr="00E027B9">
        <w:rPr>
          <w:rFonts w:ascii="Arial" w:hAnsi="Arial" w:cs="Arial"/>
          <w:b/>
        </w:rPr>
        <w:t>846</w:t>
      </w:r>
      <w:r w:rsidRPr="00E027B9">
        <w:rPr>
          <w:rFonts w:ascii="Arial" w:hAnsi="Arial" w:cs="Arial"/>
          <w:b/>
        </w:rPr>
        <w:t>-</w:t>
      </w:r>
      <w:r w:rsidR="005D197A" w:rsidRPr="00E027B9">
        <w:rPr>
          <w:rFonts w:ascii="Arial" w:hAnsi="Arial" w:cs="Arial"/>
          <w:b/>
        </w:rPr>
        <w:t>63</w:t>
      </w:r>
      <w:r w:rsidRPr="00E027B9">
        <w:rPr>
          <w:rFonts w:ascii="Arial" w:hAnsi="Arial" w:cs="Arial"/>
          <w:b/>
        </w:rPr>
        <w:t xml:space="preserve">) </w:t>
      </w:r>
      <w:r w:rsidR="005D197A" w:rsidRPr="00E027B9">
        <w:rPr>
          <w:rFonts w:ascii="Arial" w:hAnsi="Arial" w:cs="Arial"/>
          <w:b/>
        </w:rPr>
        <w:t>6-40-09</w:t>
      </w:r>
    </w:p>
    <w:p w:rsidR="00CA78CF" w:rsidRPr="00E027B9" w:rsidRDefault="00345641" w:rsidP="00CA78CF">
      <w:pPr>
        <w:pStyle w:val="a3"/>
        <w:spacing w:before="88" w:line="276" w:lineRule="auto"/>
        <w:ind w:left="103" w:right="14"/>
        <w:jc w:val="center"/>
        <w:rPr>
          <w:b/>
          <w:color w:val="1D02BE"/>
          <w:sz w:val="32"/>
          <w:szCs w:val="32"/>
        </w:rPr>
      </w:pPr>
      <w:r w:rsidRPr="00E027B9">
        <w:rPr>
          <w:b/>
          <w:noProof/>
          <w:color w:val="FF0000"/>
          <w:lang w:bidi="ar-SA"/>
        </w:rPr>
        <w:t>Сотрудники пенсионного фонда по домам не ходят!!</w:t>
      </w:r>
      <w:r w:rsidR="00CA78CF" w:rsidRPr="00E027B9">
        <w:rPr>
          <w:b/>
          <w:color w:val="1D02BE"/>
          <w:sz w:val="32"/>
          <w:szCs w:val="32"/>
        </w:rPr>
        <w:t xml:space="preserve"> </w:t>
      </w:r>
    </w:p>
    <w:p w:rsidR="00A22851" w:rsidRPr="00E027B9" w:rsidRDefault="00A22851" w:rsidP="00A22851">
      <w:pPr>
        <w:pStyle w:val="a3"/>
        <w:spacing w:line="276" w:lineRule="auto"/>
        <w:ind w:left="103" w:right="14"/>
        <w:jc w:val="center"/>
        <w:rPr>
          <w:b/>
          <w:i w:val="0"/>
          <w:color w:val="0070C0"/>
          <w:sz w:val="32"/>
          <w:szCs w:val="32"/>
          <w:u w:val="single"/>
        </w:rPr>
      </w:pPr>
      <w:r w:rsidRPr="00E027B9">
        <w:rPr>
          <w:b/>
          <w:i w:val="0"/>
          <w:color w:val="0070C0"/>
          <w:sz w:val="32"/>
          <w:szCs w:val="32"/>
          <w:u w:val="single"/>
        </w:rPr>
        <w:t xml:space="preserve">Телефоны экстренной связи с мобильного телефона </w:t>
      </w:r>
    </w:p>
    <w:p w:rsidR="00A22851" w:rsidRPr="00E027B9" w:rsidRDefault="00A22851" w:rsidP="00CA78CF">
      <w:pPr>
        <w:pStyle w:val="a3"/>
        <w:spacing w:before="88" w:line="276" w:lineRule="auto"/>
        <w:ind w:left="103" w:right="14"/>
        <w:jc w:val="center"/>
        <w:rPr>
          <w:rFonts w:ascii="Arial" w:hAnsi="Arial" w:cs="Arial"/>
          <w:b/>
          <w:i w:val="0"/>
          <w:color w:val="1D02BE"/>
          <w:sz w:val="24"/>
          <w:szCs w:val="24"/>
        </w:rPr>
      </w:pPr>
      <w:r w:rsidRPr="00E027B9">
        <w:rPr>
          <w:rFonts w:ascii="Arial" w:hAnsi="Arial" w:cs="Arial"/>
          <w:b/>
          <w:i w:val="0"/>
          <w:color w:val="FF0000"/>
          <w:sz w:val="24"/>
          <w:szCs w:val="24"/>
          <w:shd w:val="clear" w:color="auto" w:fill="FFFFFF"/>
        </w:rPr>
        <w:t>010</w:t>
      </w:r>
      <w:r w:rsidRPr="00E027B9">
        <w:rPr>
          <w:rFonts w:ascii="Arial" w:hAnsi="Arial" w:cs="Arial"/>
          <w:b/>
          <w:i w:val="0"/>
          <w:color w:val="000000"/>
          <w:sz w:val="24"/>
          <w:szCs w:val="24"/>
          <w:shd w:val="clear" w:color="auto" w:fill="FFFFFF"/>
        </w:rPr>
        <w:t xml:space="preserve"> — Вызов пожарной охраны и спасателей</w:t>
      </w:r>
      <w:r w:rsidRPr="00E027B9">
        <w:rPr>
          <w:rFonts w:ascii="Arial" w:hAnsi="Arial" w:cs="Arial"/>
          <w:b/>
          <w:i w:val="0"/>
          <w:color w:val="000000"/>
          <w:sz w:val="24"/>
          <w:szCs w:val="24"/>
        </w:rPr>
        <w:br/>
      </w:r>
      <w:r w:rsidRPr="00E027B9">
        <w:rPr>
          <w:rFonts w:ascii="Arial" w:hAnsi="Arial" w:cs="Arial"/>
          <w:b/>
          <w:i w:val="0"/>
          <w:color w:val="FF0000"/>
          <w:sz w:val="24"/>
          <w:szCs w:val="24"/>
          <w:shd w:val="clear" w:color="auto" w:fill="FFFFFF"/>
        </w:rPr>
        <w:t>020</w:t>
      </w:r>
      <w:r w:rsidRPr="00E027B9">
        <w:rPr>
          <w:rFonts w:ascii="Arial" w:hAnsi="Arial" w:cs="Arial"/>
          <w:b/>
          <w:i w:val="0"/>
          <w:color w:val="000000"/>
          <w:sz w:val="24"/>
          <w:szCs w:val="24"/>
          <w:shd w:val="clear" w:color="auto" w:fill="FFFFFF"/>
        </w:rPr>
        <w:t xml:space="preserve"> — Вызов милиции</w:t>
      </w:r>
      <w:r w:rsidRPr="00E027B9">
        <w:rPr>
          <w:rFonts w:ascii="Arial" w:hAnsi="Arial" w:cs="Arial"/>
          <w:b/>
          <w:i w:val="0"/>
          <w:color w:val="000000"/>
          <w:sz w:val="24"/>
          <w:szCs w:val="24"/>
        </w:rPr>
        <w:br/>
      </w:r>
      <w:r w:rsidRPr="00E027B9">
        <w:rPr>
          <w:rFonts w:ascii="Arial" w:hAnsi="Arial" w:cs="Arial"/>
          <w:b/>
          <w:i w:val="0"/>
          <w:color w:val="FF0000"/>
          <w:sz w:val="24"/>
          <w:szCs w:val="24"/>
          <w:shd w:val="clear" w:color="auto" w:fill="FFFFFF"/>
        </w:rPr>
        <w:t>030</w:t>
      </w:r>
      <w:r w:rsidRPr="00E027B9">
        <w:rPr>
          <w:rFonts w:ascii="Arial" w:hAnsi="Arial" w:cs="Arial"/>
          <w:b/>
          <w:i w:val="0"/>
          <w:color w:val="000000"/>
          <w:sz w:val="24"/>
          <w:szCs w:val="24"/>
          <w:shd w:val="clear" w:color="auto" w:fill="FFFFFF"/>
        </w:rPr>
        <w:t xml:space="preserve"> — Вызов скорой помощи</w:t>
      </w:r>
      <w:r w:rsidRPr="00E027B9">
        <w:rPr>
          <w:rFonts w:ascii="Arial" w:hAnsi="Arial" w:cs="Arial"/>
          <w:b/>
          <w:i w:val="0"/>
          <w:color w:val="000000"/>
          <w:sz w:val="24"/>
          <w:szCs w:val="24"/>
        </w:rPr>
        <w:br/>
      </w:r>
      <w:r w:rsidRPr="00E027B9">
        <w:rPr>
          <w:rFonts w:ascii="Arial" w:hAnsi="Arial" w:cs="Arial"/>
          <w:b/>
          <w:i w:val="0"/>
          <w:color w:val="FF0000"/>
          <w:sz w:val="24"/>
          <w:szCs w:val="24"/>
          <w:shd w:val="clear" w:color="auto" w:fill="FFFFFF"/>
        </w:rPr>
        <w:t>040</w:t>
      </w:r>
      <w:r w:rsidRPr="00E027B9">
        <w:rPr>
          <w:rFonts w:ascii="Arial" w:hAnsi="Arial" w:cs="Arial"/>
          <w:b/>
          <w:i w:val="0"/>
          <w:color w:val="000000"/>
          <w:sz w:val="24"/>
          <w:szCs w:val="24"/>
          <w:shd w:val="clear" w:color="auto" w:fill="FFFFFF"/>
        </w:rPr>
        <w:t xml:space="preserve"> — Вызов аварийной службы газа</w:t>
      </w:r>
    </w:p>
    <w:p w:rsidR="00956A01" w:rsidRPr="00E027B9" w:rsidRDefault="002D30F0" w:rsidP="00CA78CF">
      <w:pPr>
        <w:pStyle w:val="a3"/>
        <w:spacing w:before="88" w:line="276" w:lineRule="auto"/>
        <w:ind w:left="103" w:right="14"/>
        <w:jc w:val="center"/>
        <w:rPr>
          <w:rFonts w:ascii="Verdana" w:hAnsi="Verdana"/>
          <w:b/>
          <w:color w:val="FFFFFF"/>
          <w:spacing w:val="10"/>
          <w:w w:val="80"/>
          <w:sz w:val="24"/>
          <w:szCs w:val="24"/>
          <w:shd w:val="clear" w:color="auto" w:fill="336666"/>
        </w:rPr>
      </w:pPr>
      <w:r w:rsidRPr="00E027B9">
        <w:rPr>
          <w:rFonts w:ascii="Verdana" w:hAnsi="Verdana"/>
          <w:b/>
          <w:color w:val="FFFFFF"/>
          <w:spacing w:val="10"/>
          <w:w w:val="80"/>
          <w:sz w:val="24"/>
          <w:szCs w:val="24"/>
          <w:shd w:val="clear" w:color="auto" w:fill="336666"/>
        </w:rPr>
        <w:t>А</w:t>
      </w:r>
      <w:r w:rsidR="00CA4995" w:rsidRPr="00E027B9">
        <w:rPr>
          <w:rFonts w:ascii="Verdana" w:hAnsi="Verdana"/>
          <w:b/>
          <w:color w:val="FFFFFF"/>
          <w:spacing w:val="10"/>
          <w:w w:val="80"/>
          <w:sz w:val="24"/>
          <w:szCs w:val="24"/>
          <w:shd w:val="clear" w:color="auto" w:fill="336666"/>
        </w:rPr>
        <w:t>НО</w:t>
      </w:r>
      <w:r w:rsidRPr="00E027B9">
        <w:rPr>
          <w:rFonts w:ascii="Verdana" w:hAnsi="Verdana"/>
          <w:b/>
          <w:color w:val="FFFFFF"/>
          <w:spacing w:val="10"/>
          <w:w w:val="80"/>
          <w:sz w:val="24"/>
          <w:szCs w:val="24"/>
          <w:shd w:val="clear" w:color="auto" w:fill="336666"/>
        </w:rPr>
        <w:t xml:space="preserve"> «Центр социального обслуживания населения Восточного округа»</w:t>
      </w:r>
    </w:p>
    <w:p w:rsidR="00E027B9" w:rsidRPr="00E027B9" w:rsidRDefault="007F74B5" w:rsidP="00E027B9">
      <w:pPr>
        <w:spacing w:line="283" w:lineRule="auto"/>
        <w:jc w:val="center"/>
        <w:rPr>
          <w:rFonts w:ascii="Arial" w:hAnsi="Arial"/>
          <w:b/>
          <w:i/>
          <w:sz w:val="23"/>
        </w:rPr>
      </w:pPr>
      <w:r w:rsidRPr="00E027B9">
        <w:rPr>
          <w:rFonts w:ascii="Arial" w:hAnsi="Arial"/>
          <w:b/>
          <w:w w:val="80"/>
          <w:sz w:val="28"/>
          <w:szCs w:val="28"/>
        </w:rPr>
        <w:t>г</w:t>
      </w:r>
      <w:r w:rsidRPr="00E027B9">
        <w:rPr>
          <w:rFonts w:ascii="Arial" w:hAnsi="Arial"/>
          <w:b/>
          <w:i/>
          <w:w w:val="80"/>
          <w:sz w:val="28"/>
          <w:szCs w:val="28"/>
        </w:rPr>
        <w:t xml:space="preserve">. </w:t>
      </w:r>
      <w:proofErr w:type="spellStart"/>
      <w:r w:rsidR="002D30F0" w:rsidRPr="00E027B9">
        <w:rPr>
          <w:rFonts w:ascii="Arial" w:hAnsi="Arial"/>
          <w:b/>
          <w:i/>
          <w:w w:val="80"/>
          <w:sz w:val="28"/>
          <w:szCs w:val="28"/>
        </w:rPr>
        <w:t>Кинель</w:t>
      </w:r>
      <w:proofErr w:type="spellEnd"/>
      <w:r w:rsidR="00E027B9" w:rsidRPr="00E027B9">
        <w:rPr>
          <w:rFonts w:ascii="Arial" w:hAnsi="Arial"/>
          <w:b/>
          <w:i/>
          <w:w w:val="80"/>
          <w:sz w:val="28"/>
          <w:szCs w:val="28"/>
        </w:rPr>
        <w:t xml:space="preserve">, </w:t>
      </w:r>
      <w:r w:rsidR="00A22851" w:rsidRPr="00E027B9">
        <w:rPr>
          <w:rFonts w:ascii="Arial" w:hAnsi="Arial"/>
          <w:b/>
          <w:i/>
          <w:w w:val="80"/>
          <w:sz w:val="28"/>
          <w:szCs w:val="28"/>
        </w:rPr>
        <w:t xml:space="preserve"> </w:t>
      </w:r>
      <w:r w:rsidR="002D30F0" w:rsidRPr="00E027B9">
        <w:rPr>
          <w:rFonts w:ascii="Arial" w:hAnsi="Arial"/>
          <w:b/>
          <w:i/>
          <w:sz w:val="23"/>
        </w:rPr>
        <w:t xml:space="preserve">ул. </w:t>
      </w:r>
      <w:proofErr w:type="gramStart"/>
      <w:r w:rsidR="00E027B9" w:rsidRPr="00E027B9">
        <w:rPr>
          <w:rFonts w:ascii="Arial" w:hAnsi="Arial"/>
          <w:b/>
          <w:i/>
          <w:sz w:val="23"/>
        </w:rPr>
        <w:t>Д</w:t>
      </w:r>
      <w:r w:rsidR="002D30F0" w:rsidRPr="00E027B9">
        <w:rPr>
          <w:rFonts w:ascii="Arial" w:hAnsi="Arial"/>
          <w:b/>
          <w:i/>
          <w:sz w:val="23"/>
        </w:rPr>
        <w:t>еповская</w:t>
      </w:r>
      <w:proofErr w:type="gramEnd"/>
      <w:r w:rsidR="00E027B9" w:rsidRPr="00E027B9">
        <w:rPr>
          <w:rFonts w:ascii="Arial" w:hAnsi="Arial"/>
          <w:b/>
          <w:i/>
          <w:sz w:val="23"/>
        </w:rPr>
        <w:t>,</w:t>
      </w:r>
      <w:r w:rsidR="002D30F0" w:rsidRPr="00E027B9">
        <w:rPr>
          <w:rFonts w:ascii="Arial" w:hAnsi="Arial"/>
          <w:b/>
          <w:i/>
          <w:sz w:val="23"/>
        </w:rPr>
        <w:t xml:space="preserve"> 28</w:t>
      </w:r>
    </w:p>
    <w:p w:rsidR="00956A01" w:rsidRPr="00E027B9" w:rsidRDefault="00E027B9" w:rsidP="00E027B9">
      <w:pPr>
        <w:spacing w:line="283" w:lineRule="auto"/>
        <w:ind w:left="1680" w:right="1386" w:firstLine="232"/>
        <w:jc w:val="center"/>
        <w:rPr>
          <w:rFonts w:ascii="Arial" w:hAnsi="Arial"/>
          <w:b/>
          <w:i/>
          <w:sz w:val="23"/>
        </w:rPr>
      </w:pPr>
      <w:r w:rsidRPr="00E027B9">
        <w:rPr>
          <w:rFonts w:ascii="Arial" w:hAnsi="Arial"/>
          <w:b/>
          <w:i/>
          <w:sz w:val="23"/>
        </w:rPr>
        <w:t>тел. 2-13-90</w:t>
      </w:r>
    </w:p>
    <w:p w:rsidR="00A22851" w:rsidRDefault="00E027B9" w:rsidP="00E027B9">
      <w:pPr>
        <w:spacing w:line="283" w:lineRule="auto"/>
        <w:ind w:right="1022"/>
        <w:jc w:val="center"/>
        <w:rPr>
          <w:rFonts w:ascii="Arial" w:hAnsi="Arial"/>
          <w:b/>
          <w:i/>
          <w:sz w:val="23"/>
        </w:rPr>
      </w:pPr>
      <w:r w:rsidRPr="00E027B9">
        <w:rPr>
          <w:rFonts w:ascii="Arial" w:hAnsi="Arial"/>
          <w:b/>
          <w:sz w:val="24"/>
          <w:szCs w:val="24"/>
        </w:rPr>
        <w:t xml:space="preserve">                    </w:t>
      </w:r>
      <w:proofErr w:type="spellStart"/>
      <w:r w:rsidR="00A22851" w:rsidRPr="00E027B9">
        <w:rPr>
          <w:rFonts w:ascii="Arial" w:hAnsi="Arial"/>
          <w:b/>
          <w:sz w:val="24"/>
          <w:szCs w:val="24"/>
        </w:rPr>
        <w:t>сот</w:t>
      </w:r>
      <w:proofErr w:type="gramStart"/>
      <w:r w:rsidR="00A22851" w:rsidRPr="00E027B9">
        <w:rPr>
          <w:rFonts w:ascii="Arial" w:hAnsi="Arial"/>
          <w:b/>
          <w:sz w:val="24"/>
          <w:szCs w:val="24"/>
        </w:rPr>
        <w:t>.</w:t>
      </w:r>
      <w:r w:rsidR="00CA4995" w:rsidRPr="00E027B9">
        <w:rPr>
          <w:rFonts w:ascii="Arial" w:hAnsi="Arial"/>
          <w:b/>
          <w:sz w:val="24"/>
          <w:szCs w:val="24"/>
        </w:rPr>
        <w:t>т</w:t>
      </w:r>
      <w:proofErr w:type="gramEnd"/>
      <w:r w:rsidR="00CA4995" w:rsidRPr="00E027B9">
        <w:rPr>
          <w:rFonts w:ascii="Arial" w:hAnsi="Arial"/>
          <w:b/>
          <w:sz w:val="24"/>
          <w:szCs w:val="24"/>
        </w:rPr>
        <w:t>ел</w:t>
      </w:r>
      <w:proofErr w:type="spellEnd"/>
      <w:r w:rsidR="00CA4995" w:rsidRPr="00E027B9">
        <w:rPr>
          <w:rFonts w:ascii="Arial" w:hAnsi="Arial"/>
          <w:b/>
          <w:sz w:val="24"/>
          <w:szCs w:val="24"/>
        </w:rPr>
        <w:t>: (8846-63)2-13-90</w:t>
      </w:r>
    </w:p>
    <w:p w:rsidR="00CA78CF" w:rsidRPr="00CA4995" w:rsidRDefault="00CA78CF" w:rsidP="00CA78CF">
      <w:pPr>
        <w:pStyle w:val="TableParagraph"/>
        <w:jc w:val="center"/>
        <w:rPr>
          <w:b/>
          <w:i/>
          <w:color w:val="000000" w:themeColor="text1"/>
          <w:sz w:val="32"/>
          <w:szCs w:val="32"/>
        </w:rPr>
      </w:pPr>
      <w:r w:rsidRPr="00CA4995">
        <w:rPr>
          <w:b/>
          <w:i/>
          <w:color w:val="000000" w:themeColor="text1"/>
          <w:sz w:val="32"/>
          <w:szCs w:val="32"/>
        </w:rPr>
        <w:lastRenderedPageBreak/>
        <w:t>Автономная некоммерческая организация</w:t>
      </w:r>
    </w:p>
    <w:p w:rsidR="00CA78CF" w:rsidRPr="00CA4995" w:rsidRDefault="00CA78CF" w:rsidP="00CA78CF">
      <w:pPr>
        <w:pStyle w:val="TableParagraph"/>
        <w:jc w:val="center"/>
        <w:rPr>
          <w:b/>
          <w:i/>
          <w:color w:val="000000" w:themeColor="text1"/>
          <w:sz w:val="32"/>
          <w:szCs w:val="32"/>
        </w:rPr>
      </w:pPr>
      <w:r w:rsidRPr="00CA4995">
        <w:rPr>
          <w:b/>
          <w:i/>
          <w:color w:val="000000" w:themeColor="text1"/>
          <w:sz w:val="32"/>
          <w:szCs w:val="32"/>
        </w:rPr>
        <w:t>«Центр социального обслуживания населения Восточного округа»</w:t>
      </w:r>
    </w:p>
    <w:p w:rsidR="00CA78CF" w:rsidRDefault="00CA78CF" w:rsidP="00CA78CF">
      <w:pPr>
        <w:pStyle w:val="TableParagraph"/>
        <w:jc w:val="center"/>
        <w:rPr>
          <w:b/>
          <w:i/>
          <w:color w:val="648C60" w:themeColor="accent5" w:themeShade="BF"/>
          <w:sz w:val="28"/>
          <w:szCs w:val="28"/>
        </w:rPr>
      </w:pPr>
    </w:p>
    <w:p w:rsidR="00BC29DB" w:rsidRDefault="00BC29DB" w:rsidP="00CA78CF">
      <w:pPr>
        <w:pStyle w:val="TableParagraph"/>
        <w:jc w:val="center"/>
        <w:rPr>
          <w:rFonts w:ascii="Arial"/>
          <w:b/>
          <w:color w:val="FF0000"/>
          <w:sz w:val="40"/>
          <w:szCs w:val="40"/>
        </w:rPr>
      </w:pPr>
    </w:p>
    <w:p w:rsidR="00CA78CF" w:rsidRPr="002A3734" w:rsidRDefault="00CA78CF" w:rsidP="00CA78CF">
      <w:pPr>
        <w:pStyle w:val="TableParagraph"/>
        <w:jc w:val="center"/>
        <w:rPr>
          <w:rFonts w:ascii="Arial"/>
          <w:b/>
          <w:color w:val="FF0000"/>
          <w:sz w:val="40"/>
          <w:szCs w:val="40"/>
        </w:rPr>
      </w:pPr>
      <w:r w:rsidRPr="002A3734">
        <w:rPr>
          <w:rFonts w:ascii="Arial"/>
          <w:b/>
          <w:color w:val="FF0000"/>
          <w:sz w:val="40"/>
          <w:szCs w:val="40"/>
        </w:rPr>
        <w:t>Памятка</w:t>
      </w:r>
      <w:r w:rsidRPr="002A3734">
        <w:rPr>
          <w:rFonts w:ascii="Arial"/>
          <w:b/>
          <w:color w:val="FF0000"/>
          <w:sz w:val="40"/>
          <w:szCs w:val="40"/>
        </w:rPr>
        <w:t xml:space="preserve"> </w:t>
      </w:r>
      <w:r w:rsidRPr="002A3734">
        <w:rPr>
          <w:rFonts w:ascii="Arial"/>
          <w:b/>
          <w:color w:val="FF0000"/>
          <w:sz w:val="40"/>
          <w:szCs w:val="40"/>
        </w:rPr>
        <w:t>для</w:t>
      </w:r>
      <w:r w:rsidRPr="002A3734">
        <w:rPr>
          <w:rFonts w:ascii="Arial"/>
          <w:b/>
          <w:color w:val="FF0000"/>
          <w:sz w:val="40"/>
          <w:szCs w:val="40"/>
        </w:rPr>
        <w:t xml:space="preserve"> </w:t>
      </w:r>
      <w:r w:rsidRPr="002A3734">
        <w:rPr>
          <w:rFonts w:ascii="Arial"/>
          <w:b/>
          <w:color w:val="FF0000"/>
          <w:sz w:val="40"/>
          <w:szCs w:val="40"/>
        </w:rPr>
        <w:t>пожилого</w:t>
      </w:r>
      <w:r w:rsidRPr="002A3734">
        <w:rPr>
          <w:rFonts w:ascii="Arial"/>
          <w:b/>
          <w:color w:val="FF0000"/>
          <w:sz w:val="40"/>
          <w:szCs w:val="40"/>
        </w:rPr>
        <w:t xml:space="preserve"> </w:t>
      </w:r>
      <w:r w:rsidRPr="002A3734">
        <w:rPr>
          <w:rFonts w:ascii="Arial"/>
          <w:b/>
          <w:color w:val="FF0000"/>
          <w:sz w:val="40"/>
          <w:szCs w:val="40"/>
        </w:rPr>
        <w:t>человека</w:t>
      </w:r>
    </w:p>
    <w:p w:rsidR="00CA78CF" w:rsidRPr="00CA78CF" w:rsidRDefault="00CA78CF" w:rsidP="00CA78CF">
      <w:pPr>
        <w:pStyle w:val="a3"/>
        <w:jc w:val="center"/>
        <w:rPr>
          <w:rFonts w:ascii="Arial"/>
          <w:b/>
          <w:color w:val="FF0000"/>
          <w:sz w:val="48"/>
          <w:szCs w:val="48"/>
        </w:rPr>
      </w:pPr>
    </w:p>
    <w:p w:rsidR="00CA78CF" w:rsidRPr="00CD7CD8" w:rsidRDefault="00CA78CF" w:rsidP="002D30F0">
      <w:pPr>
        <w:spacing w:before="1" w:line="283" w:lineRule="auto"/>
        <w:ind w:left="856" w:right="573" w:firstLine="124"/>
        <w:jc w:val="center"/>
        <w:rPr>
          <w:b/>
          <w:i/>
          <w:sz w:val="24"/>
          <w:szCs w:val="24"/>
        </w:rPr>
      </w:pPr>
    </w:p>
    <w:p w:rsidR="002A3734" w:rsidRPr="002A3734" w:rsidRDefault="00CA78CF" w:rsidP="002A3734">
      <w:pPr>
        <w:pStyle w:val="a3"/>
        <w:jc w:val="center"/>
        <w:rPr>
          <w:rFonts w:ascii="Arial"/>
          <w:b/>
          <w:color w:val="FF0000"/>
          <w:sz w:val="40"/>
          <w:szCs w:val="40"/>
        </w:rPr>
      </w:pPr>
      <w:r>
        <w:rPr>
          <w:rFonts w:ascii="Arial"/>
          <w:b/>
          <w:noProof/>
          <w:color w:val="FF0000"/>
          <w:sz w:val="40"/>
          <w:szCs w:val="40"/>
          <w:lang w:bidi="ar-SA"/>
        </w:rPr>
        <w:drawing>
          <wp:inline distT="0" distB="0" distL="0" distR="0" wp14:anchorId="35326C3D" wp14:editId="6A6F26AA">
            <wp:extent cx="2743200" cy="21215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2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6A01" w:rsidRDefault="00956A01" w:rsidP="002D30F0">
      <w:pPr>
        <w:pStyle w:val="a3"/>
        <w:jc w:val="center"/>
        <w:rPr>
          <w:rFonts w:ascii="Arial"/>
          <w:sz w:val="22"/>
        </w:rPr>
      </w:pPr>
    </w:p>
    <w:p w:rsidR="00BC29DB" w:rsidRDefault="00BC29DB" w:rsidP="002D30F0">
      <w:pPr>
        <w:pStyle w:val="a3"/>
        <w:jc w:val="center"/>
        <w:rPr>
          <w:rFonts w:ascii="Arial"/>
          <w:sz w:val="22"/>
        </w:rPr>
      </w:pPr>
    </w:p>
    <w:p w:rsidR="002A3734" w:rsidRDefault="00BC29DB" w:rsidP="00BC29DB">
      <w:pPr>
        <w:pStyle w:val="a3"/>
        <w:jc w:val="center"/>
        <w:rPr>
          <w:rFonts w:ascii="Arial"/>
          <w:sz w:val="20"/>
        </w:rPr>
      </w:pPr>
      <w:r w:rsidRPr="00CA78CF">
        <w:rPr>
          <w:rFonts w:ascii="Arial"/>
          <w:b/>
          <w:color w:val="FF0000"/>
          <w:sz w:val="48"/>
          <w:szCs w:val="48"/>
        </w:rPr>
        <w:t>«Осторожно</w:t>
      </w:r>
      <w:r w:rsidRPr="00CA78CF">
        <w:rPr>
          <w:rFonts w:ascii="Arial"/>
          <w:b/>
          <w:color w:val="FF0000"/>
          <w:sz w:val="48"/>
          <w:szCs w:val="48"/>
        </w:rPr>
        <w:t xml:space="preserve">, </w:t>
      </w:r>
      <w:r w:rsidRPr="00CA78CF">
        <w:rPr>
          <w:rFonts w:ascii="Arial"/>
          <w:b/>
          <w:color w:val="FF0000"/>
          <w:sz w:val="48"/>
          <w:szCs w:val="48"/>
        </w:rPr>
        <w:t>мошенники</w:t>
      </w:r>
      <w:r w:rsidRPr="00CA78CF">
        <w:rPr>
          <w:rFonts w:ascii="Arial"/>
          <w:b/>
          <w:color w:val="FF0000"/>
          <w:sz w:val="48"/>
          <w:szCs w:val="48"/>
        </w:rPr>
        <w:t>!</w:t>
      </w:r>
      <w:r w:rsidRPr="00CA78CF">
        <w:rPr>
          <w:rFonts w:ascii="Arial"/>
          <w:b/>
          <w:color w:val="FF0000"/>
          <w:sz w:val="48"/>
          <w:szCs w:val="48"/>
        </w:rPr>
        <w:t>»</w:t>
      </w:r>
    </w:p>
    <w:p w:rsidR="002A3734" w:rsidRDefault="002A3734" w:rsidP="00BC29DB">
      <w:pPr>
        <w:pStyle w:val="a3"/>
        <w:jc w:val="center"/>
        <w:rPr>
          <w:rFonts w:ascii="Arial"/>
          <w:sz w:val="20"/>
        </w:rPr>
      </w:pPr>
    </w:p>
    <w:p w:rsidR="00BC29DB" w:rsidRDefault="00BC29DB" w:rsidP="00BC29DB">
      <w:pPr>
        <w:pStyle w:val="a3"/>
        <w:spacing w:before="11" w:after="240"/>
        <w:jc w:val="center"/>
        <w:rPr>
          <w:b/>
          <w:i w:val="0"/>
          <w:color w:val="00B050"/>
          <w:sz w:val="22"/>
          <w:szCs w:val="22"/>
        </w:rPr>
      </w:pPr>
    </w:p>
    <w:p w:rsidR="002D30F0" w:rsidRDefault="00E027B9" w:rsidP="008A4886">
      <w:pPr>
        <w:pStyle w:val="a3"/>
        <w:spacing w:before="11"/>
        <w:jc w:val="center"/>
        <w:rPr>
          <w:b/>
          <w:i w:val="0"/>
          <w:color w:val="00B050"/>
          <w:sz w:val="22"/>
          <w:szCs w:val="22"/>
        </w:rPr>
      </w:pPr>
      <w:r>
        <w:pict>
          <v:line id="_x0000_s1028" style="position:absolute;left:0;text-align:left;z-index:-251658240;mso-wrap-distance-left:0;mso-wrap-distance-right:0;mso-position-horizontal-relative:page" from="594.45pt,11.3pt" to="794.25pt,11.3pt" strokecolor="#366" strokeweight=".25pt">
            <w10:wrap type="topAndBottom" anchorx="page"/>
          </v:line>
        </w:pict>
      </w:r>
      <w:r w:rsidR="002D30F0" w:rsidRPr="002D30F0">
        <w:rPr>
          <w:b/>
          <w:i w:val="0"/>
          <w:color w:val="00B050"/>
          <w:sz w:val="22"/>
          <w:szCs w:val="22"/>
        </w:rPr>
        <w:t>Январь 2018 г.</w:t>
      </w:r>
    </w:p>
    <w:p w:rsidR="00CA4995" w:rsidRDefault="00CA4995" w:rsidP="008A4886">
      <w:pPr>
        <w:pStyle w:val="a3"/>
        <w:spacing w:before="11"/>
        <w:jc w:val="center"/>
        <w:rPr>
          <w:b/>
          <w:i w:val="0"/>
          <w:color w:val="00B050"/>
          <w:sz w:val="22"/>
          <w:szCs w:val="22"/>
        </w:rPr>
      </w:pPr>
    </w:p>
    <w:p w:rsidR="00CA4995" w:rsidRPr="002D30F0" w:rsidRDefault="00CA4995" w:rsidP="008A4886">
      <w:pPr>
        <w:pStyle w:val="a3"/>
        <w:spacing w:before="11"/>
        <w:jc w:val="center"/>
        <w:rPr>
          <w:b/>
          <w:i w:val="0"/>
          <w:color w:val="00B050"/>
          <w:sz w:val="22"/>
          <w:szCs w:val="22"/>
        </w:rPr>
        <w:sectPr w:rsidR="00CA4995" w:rsidRPr="002D30F0" w:rsidSect="003029DF">
          <w:type w:val="continuous"/>
          <w:pgSz w:w="16840" w:h="11910" w:orient="landscape"/>
          <w:pgMar w:top="720" w:right="700" w:bottom="280" w:left="300" w:header="720" w:footer="720" w:gutter="0"/>
          <w:cols w:num="3" w:space="720" w:equalWidth="0">
            <w:col w:w="5087" w:space="425"/>
            <w:col w:w="5245" w:space="591"/>
            <w:col w:w="4492"/>
          </w:cols>
        </w:sectPr>
      </w:pPr>
    </w:p>
    <w:p w:rsidR="00956A01" w:rsidRPr="00443C94" w:rsidRDefault="007F74B5">
      <w:pPr>
        <w:pStyle w:val="a3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 xml:space="preserve">       </w:t>
      </w:r>
      <w:r w:rsidR="00443C94" w:rsidRPr="00443C94">
        <w:rPr>
          <w:b/>
          <w:color w:val="FF0000"/>
          <w:sz w:val="32"/>
          <w:szCs w:val="32"/>
        </w:rPr>
        <w:t>Кто стучится в дверь ко мне?!</w:t>
      </w:r>
    </w:p>
    <w:p w:rsidR="008D6B55" w:rsidRPr="0012191D" w:rsidRDefault="008D6B55" w:rsidP="00CD3D99">
      <w:pPr>
        <w:pStyle w:val="a3"/>
        <w:tabs>
          <w:tab w:val="left" w:pos="142"/>
        </w:tabs>
        <w:spacing w:line="276" w:lineRule="auto"/>
        <w:ind w:firstLine="284"/>
        <w:jc w:val="both"/>
        <w:rPr>
          <w:i w:val="0"/>
        </w:rPr>
      </w:pPr>
      <w:r w:rsidRPr="0012191D">
        <w:rPr>
          <w:i w:val="0"/>
        </w:rPr>
        <w:t>На территории Самарской области участились случаи так называемого социального мошенничества. Жертвами преступников становятся те, кто живет или подолгу остается один и не может за себя постоять.</w:t>
      </w:r>
    </w:p>
    <w:p w:rsidR="00CD3D99" w:rsidRPr="0012191D" w:rsidRDefault="00CD3D99" w:rsidP="008A4886">
      <w:pPr>
        <w:pStyle w:val="a3"/>
        <w:tabs>
          <w:tab w:val="left" w:pos="142"/>
        </w:tabs>
        <w:spacing w:line="276" w:lineRule="auto"/>
        <w:ind w:firstLine="284"/>
        <w:jc w:val="both"/>
        <w:rPr>
          <w:b/>
          <w:color w:val="00B050"/>
          <w:sz w:val="32"/>
          <w:szCs w:val="32"/>
          <w:u w:val="single"/>
        </w:rPr>
      </w:pPr>
      <w:r w:rsidRPr="0012191D">
        <w:rPr>
          <w:i w:val="0"/>
        </w:rPr>
        <w:t xml:space="preserve">Специально разработанное АНО «Центром социального обслуживания населения Восточного округа» руководство поможет Вам обезопасить себя и своих близких. </w:t>
      </w:r>
      <w:r w:rsidRPr="0012191D">
        <w:rPr>
          <w:b/>
          <w:color w:val="00B050"/>
          <w:sz w:val="32"/>
          <w:szCs w:val="32"/>
          <w:u w:val="single"/>
        </w:rPr>
        <w:t>Соблюдение этих правил – залог вашей безопасности!</w:t>
      </w:r>
      <w:r w:rsidR="008A4886" w:rsidRPr="0012191D">
        <w:rPr>
          <w:b/>
          <w:color w:val="00B050"/>
          <w:sz w:val="32"/>
          <w:szCs w:val="32"/>
          <w:u w:val="single"/>
        </w:rPr>
        <w:t xml:space="preserve"> </w:t>
      </w:r>
      <w:r w:rsidR="003029DF">
        <w:rPr>
          <w:b/>
          <w:color w:val="00B050"/>
          <w:sz w:val="32"/>
          <w:szCs w:val="32"/>
          <w:u w:val="single"/>
        </w:rPr>
        <w:t>Помните:</w:t>
      </w:r>
      <w:r w:rsidRPr="0012191D">
        <w:rPr>
          <w:b/>
          <w:color w:val="00B050"/>
          <w:sz w:val="32"/>
          <w:szCs w:val="32"/>
          <w:u w:val="single"/>
        </w:rPr>
        <w:t xml:space="preserve"> предупрежден – значит вооружен!</w:t>
      </w:r>
    </w:p>
    <w:p w:rsidR="0012191D" w:rsidRPr="0012191D" w:rsidRDefault="0012191D" w:rsidP="00BC29DB">
      <w:pPr>
        <w:jc w:val="center"/>
        <w:rPr>
          <w:b/>
          <w:sz w:val="28"/>
          <w:szCs w:val="28"/>
        </w:rPr>
      </w:pPr>
      <w:r w:rsidRPr="0012191D">
        <w:rPr>
          <w:b/>
          <w:sz w:val="28"/>
          <w:szCs w:val="28"/>
        </w:rPr>
        <w:t>Кем может представиться мошенник?</w:t>
      </w:r>
    </w:p>
    <w:p w:rsidR="0012191D" w:rsidRPr="0012191D" w:rsidRDefault="0012191D" w:rsidP="0012191D">
      <w:pPr>
        <w:jc w:val="both"/>
        <w:rPr>
          <w:sz w:val="28"/>
          <w:szCs w:val="28"/>
        </w:rPr>
      </w:pPr>
      <w:r w:rsidRPr="0012191D">
        <w:rPr>
          <w:sz w:val="28"/>
          <w:szCs w:val="28"/>
        </w:rPr>
        <w:t xml:space="preserve">     Мошенники действую под прикрытием представителей сферы обслуживания: социальных работников, контролёров службы газа, слесарей, электриков, представителей ЖКХ</w:t>
      </w:r>
      <w:r w:rsidR="00BC29DB">
        <w:rPr>
          <w:sz w:val="28"/>
          <w:szCs w:val="28"/>
        </w:rPr>
        <w:t xml:space="preserve">, пенсионного фонда </w:t>
      </w:r>
      <w:r w:rsidRPr="0012191D">
        <w:rPr>
          <w:sz w:val="28"/>
          <w:szCs w:val="28"/>
        </w:rPr>
        <w:t xml:space="preserve"> и так далее. </w:t>
      </w:r>
      <w:r w:rsidRPr="00BC29DB">
        <w:rPr>
          <w:b/>
          <w:sz w:val="28"/>
          <w:szCs w:val="28"/>
        </w:rPr>
        <w:t>Потребуйте</w:t>
      </w:r>
      <w:r w:rsidRPr="0012191D">
        <w:rPr>
          <w:sz w:val="28"/>
          <w:szCs w:val="28"/>
        </w:rPr>
        <w:t xml:space="preserve"> </w:t>
      </w:r>
      <w:r w:rsidRPr="0012191D">
        <w:rPr>
          <w:b/>
          <w:sz w:val="28"/>
          <w:szCs w:val="28"/>
        </w:rPr>
        <w:t>у незваных</w:t>
      </w:r>
      <w:r w:rsidRPr="0012191D">
        <w:rPr>
          <w:sz w:val="28"/>
          <w:szCs w:val="28"/>
        </w:rPr>
        <w:t xml:space="preserve"> гостей их </w:t>
      </w:r>
      <w:r w:rsidRPr="00BC29DB">
        <w:rPr>
          <w:b/>
          <w:sz w:val="28"/>
          <w:szCs w:val="28"/>
        </w:rPr>
        <w:t>служебное удостоверение</w:t>
      </w:r>
      <w:r w:rsidRPr="0012191D">
        <w:rPr>
          <w:sz w:val="28"/>
          <w:szCs w:val="28"/>
        </w:rPr>
        <w:t>, в которых должны быть фотография, печать организации, подпись руководителя.</w:t>
      </w:r>
    </w:p>
    <w:p w:rsidR="0012191D" w:rsidRPr="0012191D" w:rsidRDefault="0012191D" w:rsidP="0012191D">
      <w:pPr>
        <w:jc w:val="both"/>
        <w:rPr>
          <w:sz w:val="28"/>
          <w:szCs w:val="28"/>
        </w:rPr>
      </w:pPr>
      <w:r w:rsidRPr="0012191D">
        <w:rPr>
          <w:sz w:val="28"/>
          <w:szCs w:val="28"/>
        </w:rPr>
        <w:t xml:space="preserve">    Кроме того, в ваш дом могут постучаться беженцы или цыгане, попросив воды, хлеба и т.д., что бы втереться в доверие и разжалобить хозяина, они приводят с собой малолетних детей. </w:t>
      </w:r>
    </w:p>
    <w:p w:rsidR="0012191D" w:rsidRPr="0012191D" w:rsidRDefault="0012191D" w:rsidP="0012191D">
      <w:pPr>
        <w:jc w:val="center"/>
        <w:rPr>
          <w:b/>
          <w:sz w:val="32"/>
          <w:szCs w:val="32"/>
        </w:rPr>
      </w:pPr>
      <w:r w:rsidRPr="0012191D">
        <w:rPr>
          <w:b/>
          <w:sz w:val="32"/>
          <w:szCs w:val="32"/>
        </w:rPr>
        <w:t>Не поддавайтесь – это мошенники!</w:t>
      </w:r>
    </w:p>
    <w:p w:rsidR="00956A01" w:rsidRPr="009D7DBC" w:rsidRDefault="007F74B5" w:rsidP="008B7E00">
      <w:pPr>
        <w:pStyle w:val="a3"/>
        <w:spacing w:line="360" w:lineRule="auto"/>
        <w:ind w:right="83"/>
        <w:jc w:val="center"/>
        <w:rPr>
          <w:b/>
          <w:i w:val="0"/>
          <w:color w:val="00B050"/>
          <w:sz w:val="40"/>
          <w:szCs w:val="40"/>
        </w:rPr>
      </w:pPr>
      <w:r>
        <w:rPr>
          <w:i w:val="0"/>
        </w:rPr>
        <w:br w:type="column"/>
      </w:r>
      <w:r w:rsidR="008B7E00" w:rsidRPr="00E0311A">
        <w:rPr>
          <w:b/>
          <w:i w:val="0"/>
          <w:color w:val="00B050"/>
          <w:sz w:val="40"/>
          <w:szCs w:val="40"/>
        </w:rPr>
        <w:lastRenderedPageBreak/>
        <w:t>Что делать, если в дверь звонит незнакомец?</w:t>
      </w:r>
    </w:p>
    <w:p w:rsidR="0012191D" w:rsidRPr="0012191D" w:rsidRDefault="009D7DBC" w:rsidP="00E0311A">
      <w:pPr>
        <w:jc w:val="both"/>
        <w:rPr>
          <w:b/>
          <w:i/>
          <w:sz w:val="32"/>
          <w:szCs w:val="32"/>
        </w:rPr>
      </w:pPr>
      <w:r w:rsidRPr="009D7DBC">
        <w:rPr>
          <w:b/>
          <w:sz w:val="32"/>
          <w:szCs w:val="32"/>
          <w:highlight w:val="green"/>
        </w:rPr>
        <w:t xml:space="preserve">  </w:t>
      </w:r>
      <w:r w:rsidRPr="00BC29DB">
        <w:rPr>
          <w:b/>
          <w:sz w:val="32"/>
          <w:szCs w:val="32"/>
          <w:highlight w:val="green"/>
          <w:u w:val="single"/>
        </w:rPr>
        <w:t>Правило 1</w:t>
      </w:r>
      <w:r w:rsidRPr="00BC29DB">
        <w:rPr>
          <w:sz w:val="28"/>
          <w:szCs w:val="28"/>
          <w:highlight w:val="green"/>
          <w:u w:val="single"/>
        </w:rPr>
        <w:t>.</w:t>
      </w:r>
      <w:r>
        <w:rPr>
          <w:sz w:val="28"/>
          <w:szCs w:val="28"/>
          <w:highlight w:val="green"/>
        </w:rPr>
        <w:t xml:space="preserve"> </w:t>
      </w:r>
      <w:r w:rsidRPr="0012191D">
        <w:rPr>
          <w:sz w:val="28"/>
          <w:szCs w:val="28"/>
          <w:highlight w:val="green"/>
        </w:rPr>
        <w:t>Без проверки не впускать в квартиру посторонних, даже если они представляются сотрудниками ремонтных или социальных служб. Выясните фамилию начальника организации, номер его служебного телефона, данные пришедшего сотрудника</w:t>
      </w:r>
      <w:r w:rsidRPr="0012191D">
        <w:rPr>
          <w:b/>
          <w:sz w:val="28"/>
          <w:szCs w:val="28"/>
          <w:highlight w:val="green"/>
        </w:rPr>
        <w:t xml:space="preserve">. Позвоните в эту организацию и уточните, направляли они к вам специалиста. </w:t>
      </w:r>
      <w:r w:rsidRPr="0012191D">
        <w:rPr>
          <w:sz w:val="28"/>
          <w:szCs w:val="28"/>
          <w:highlight w:val="green"/>
        </w:rPr>
        <w:t>Не стесняйтесь – это совершенно нормально</w:t>
      </w:r>
    </w:p>
    <w:p w:rsidR="009D7DBC" w:rsidRDefault="009D7DBC" w:rsidP="0012191D">
      <w:pPr>
        <w:jc w:val="both"/>
        <w:rPr>
          <w:sz w:val="28"/>
          <w:szCs w:val="28"/>
        </w:rPr>
      </w:pPr>
      <w:r>
        <w:rPr>
          <w:b/>
          <w:sz w:val="28"/>
          <w:szCs w:val="28"/>
          <w:highlight w:val="yellow"/>
        </w:rPr>
        <w:t xml:space="preserve"> </w:t>
      </w:r>
      <w:r w:rsidRPr="00BC29DB">
        <w:rPr>
          <w:b/>
          <w:sz w:val="32"/>
          <w:szCs w:val="32"/>
          <w:highlight w:val="yellow"/>
          <w:u w:val="single"/>
        </w:rPr>
        <w:t>Правило 2.</w:t>
      </w:r>
      <w:r>
        <w:rPr>
          <w:b/>
          <w:sz w:val="28"/>
          <w:szCs w:val="28"/>
          <w:highlight w:val="yellow"/>
        </w:rPr>
        <w:t xml:space="preserve"> </w:t>
      </w:r>
      <w:r w:rsidRPr="0012191D">
        <w:rPr>
          <w:b/>
          <w:sz w:val="28"/>
          <w:szCs w:val="28"/>
          <w:highlight w:val="yellow"/>
        </w:rPr>
        <w:t xml:space="preserve">Проверьте номер телефона, который вам называет сотрудник. </w:t>
      </w:r>
      <w:r w:rsidRPr="005D197A">
        <w:rPr>
          <w:b/>
          <w:sz w:val="28"/>
          <w:szCs w:val="28"/>
          <w:highlight w:val="yellow"/>
        </w:rPr>
        <w:t>Не звоните с его мобильного телефона</w:t>
      </w:r>
      <w:r w:rsidRPr="0012191D">
        <w:rPr>
          <w:sz w:val="28"/>
          <w:szCs w:val="28"/>
          <w:highlight w:val="yellow"/>
        </w:rPr>
        <w:t xml:space="preserve"> или под диктовку, </w:t>
      </w:r>
      <w:r w:rsidRPr="0012191D">
        <w:rPr>
          <w:b/>
          <w:sz w:val="28"/>
          <w:szCs w:val="28"/>
          <w:highlight w:val="yellow"/>
        </w:rPr>
        <w:t>набирайте номер сами.</w:t>
      </w:r>
      <w:r w:rsidRPr="0012191D">
        <w:rPr>
          <w:sz w:val="28"/>
          <w:szCs w:val="28"/>
          <w:highlight w:val="yellow"/>
        </w:rPr>
        <w:t xml:space="preserve"> Если  ремонтник сообщает вам о поломке и предлагает приобрести что – то для ее устранения, стоит проверить цену на запасные части и услуги по замене, </w:t>
      </w:r>
      <w:r w:rsidRPr="0012191D">
        <w:rPr>
          <w:b/>
          <w:sz w:val="28"/>
          <w:szCs w:val="28"/>
          <w:highlight w:val="yellow"/>
        </w:rPr>
        <w:t>обратившись по телефону диспетчерскую!</w:t>
      </w:r>
    </w:p>
    <w:p w:rsidR="0012191D" w:rsidRPr="005D197A" w:rsidRDefault="009D7DBC" w:rsidP="0012191D">
      <w:pPr>
        <w:jc w:val="both"/>
        <w:rPr>
          <w:sz w:val="32"/>
          <w:szCs w:val="32"/>
        </w:rPr>
      </w:pPr>
      <w:r w:rsidRPr="00BC29DB">
        <w:rPr>
          <w:b/>
          <w:sz w:val="32"/>
          <w:szCs w:val="32"/>
          <w:u w:val="single"/>
          <w:shd w:val="clear" w:color="auto" w:fill="BAAFA8" w:themeFill="accent4" w:themeFillTint="99"/>
        </w:rPr>
        <w:t>Правило 3.</w:t>
      </w:r>
      <w:r>
        <w:rPr>
          <w:b/>
          <w:sz w:val="32"/>
          <w:szCs w:val="32"/>
          <w:shd w:val="clear" w:color="auto" w:fill="BAAFA8" w:themeFill="accent4" w:themeFillTint="99"/>
        </w:rPr>
        <w:t xml:space="preserve"> </w:t>
      </w:r>
      <w:r w:rsidRPr="009D7DBC">
        <w:rPr>
          <w:b/>
          <w:sz w:val="28"/>
          <w:szCs w:val="28"/>
          <w:highlight w:val="lightGray"/>
        </w:rPr>
        <w:t>Никогда не отдавайте свои сбережения и документы</w:t>
      </w:r>
      <w:r w:rsidRPr="009D7DBC">
        <w:rPr>
          <w:sz w:val="28"/>
          <w:szCs w:val="28"/>
          <w:highlight w:val="lightGray"/>
        </w:rPr>
        <w:t xml:space="preserve">! Прежде чем принять любое решение, связанное </w:t>
      </w:r>
      <w:r w:rsidRPr="009D7DBC">
        <w:rPr>
          <w:sz w:val="28"/>
          <w:szCs w:val="28"/>
          <w:highlight w:val="lightGray"/>
          <w:lang w:val="en-US"/>
        </w:rPr>
        <w:t>c</w:t>
      </w:r>
      <w:r w:rsidRPr="009D7DBC">
        <w:rPr>
          <w:sz w:val="28"/>
          <w:szCs w:val="28"/>
          <w:highlight w:val="lightGray"/>
        </w:rPr>
        <w:t xml:space="preserve"> расходами, </w:t>
      </w:r>
      <w:r w:rsidRPr="005D197A">
        <w:rPr>
          <w:b/>
          <w:sz w:val="32"/>
          <w:szCs w:val="32"/>
          <w:highlight w:val="lightGray"/>
        </w:rPr>
        <w:t xml:space="preserve">обязательно посоветуйтесь </w:t>
      </w:r>
      <w:proofErr w:type="gramStart"/>
      <w:r w:rsidRPr="005D197A">
        <w:rPr>
          <w:b/>
          <w:sz w:val="32"/>
          <w:szCs w:val="32"/>
          <w:highlight w:val="lightGray"/>
        </w:rPr>
        <w:t>с</w:t>
      </w:r>
      <w:proofErr w:type="gramEnd"/>
      <w:r w:rsidRPr="005D197A">
        <w:rPr>
          <w:b/>
          <w:sz w:val="32"/>
          <w:szCs w:val="32"/>
          <w:highlight w:val="lightGray"/>
        </w:rPr>
        <w:t xml:space="preserve"> близкими!</w:t>
      </w:r>
    </w:p>
    <w:p w:rsidR="0012191D" w:rsidRPr="0012191D" w:rsidRDefault="0012191D" w:rsidP="0012191D">
      <w:pPr>
        <w:jc w:val="both"/>
        <w:rPr>
          <w:b/>
          <w:sz w:val="28"/>
          <w:szCs w:val="28"/>
        </w:rPr>
      </w:pPr>
      <w:r w:rsidRPr="00BC29DB">
        <w:rPr>
          <w:b/>
          <w:sz w:val="32"/>
          <w:szCs w:val="32"/>
          <w:highlight w:val="magenta"/>
          <w:u w:val="single"/>
        </w:rPr>
        <w:t>Правило 4</w:t>
      </w:r>
      <w:r w:rsidRPr="00BC29DB">
        <w:rPr>
          <w:b/>
          <w:sz w:val="28"/>
          <w:szCs w:val="28"/>
          <w:highlight w:val="magenta"/>
          <w:u w:val="single"/>
        </w:rPr>
        <w:t xml:space="preserve">. </w:t>
      </w:r>
      <w:r w:rsidRPr="0012191D">
        <w:rPr>
          <w:b/>
          <w:sz w:val="28"/>
          <w:szCs w:val="28"/>
          <w:highlight w:val="magenta"/>
        </w:rPr>
        <w:t xml:space="preserve">Если у вас все равно остались сомнения, не впускайте в дом незнакомых гостей! </w:t>
      </w:r>
      <w:r w:rsidRPr="0012191D">
        <w:rPr>
          <w:sz w:val="28"/>
          <w:szCs w:val="28"/>
          <w:highlight w:val="magenta"/>
        </w:rPr>
        <w:t>Скажите, чтоб пришли позже, когда вернуться остальные члены семьи. Если постороннего впустили в квартиру, сражу же, заприте за ним дверь, что бы больше никто не мог зайти следом.</w:t>
      </w:r>
      <w:r w:rsidR="00E309CD">
        <w:rPr>
          <w:sz w:val="28"/>
          <w:szCs w:val="28"/>
          <w:highlight w:val="magenta"/>
        </w:rPr>
        <w:t xml:space="preserve"> </w:t>
      </w:r>
      <w:r w:rsidRPr="0012191D">
        <w:rPr>
          <w:sz w:val="28"/>
          <w:szCs w:val="28"/>
          <w:highlight w:val="magenta"/>
        </w:rPr>
        <w:t xml:space="preserve">Не оставляйте ключ в замке или опустите собачку замка, что бы гость не смог впустить за вашей спиной кого еще. </w:t>
      </w:r>
      <w:r w:rsidRPr="0012191D">
        <w:rPr>
          <w:b/>
          <w:sz w:val="28"/>
          <w:szCs w:val="28"/>
          <w:highlight w:val="magenta"/>
        </w:rPr>
        <w:t>Не выпускайте из виду этого человека!</w:t>
      </w:r>
    </w:p>
    <w:p w:rsidR="0012191D" w:rsidRPr="0012191D" w:rsidRDefault="009D7DBC" w:rsidP="00BC29DB">
      <w:pPr>
        <w:spacing w:after="240"/>
        <w:jc w:val="both"/>
        <w:rPr>
          <w:b/>
          <w:sz w:val="28"/>
          <w:szCs w:val="28"/>
        </w:rPr>
      </w:pPr>
      <w:r w:rsidRPr="00BC29DB">
        <w:rPr>
          <w:b/>
          <w:i/>
          <w:sz w:val="32"/>
          <w:szCs w:val="32"/>
          <w:highlight w:val="cyan"/>
          <w:u w:val="single"/>
        </w:rPr>
        <w:t>Правило 5.</w:t>
      </w:r>
      <w:r>
        <w:rPr>
          <w:b/>
          <w:i/>
          <w:sz w:val="32"/>
          <w:szCs w:val="32"/>
          <w:highlight w:val="cyan"/>
        </w:rPr>
        <w:t xml:space="preserve"> </w:t>
      </w:r>
      <w:r w:rsidRPr="0012191D">
        <w:rPr>
          <w:b/>
          <w:i/>
          <w:sz w:val="32"/>
          <w:szCs w:val="32"/>
          <w:highlight w:val="cyan"/>
        </w:rPr>
        <w:t>Каким бы любезным и участливым ни был этот человек, что бы ни предлагал  - не верьте ему!!</w:t>
      </w:r>
    </w:p>
    <w:p w:rsidR="008B7E00" w:rsidRPr="00E309CD" w:rsidRDefault="0012191D" w:rsidP="00E309CD">
      <w:pPr>
        <w:jc w:val="center"/>
        <w:rPr>
          <w:b/>
          <w:color w:val="FF0000"/>
          <w:sz w:val="36"/>
          <w:szCs w:val="36"/>
        </w:rPr>
      </w:pPr>
      <w:r w:rsidRPr="00BC29DB">
        <w:rPr>
          <w:b/>
          <w:color w:val="FF0000"/>
          <w:sz w:val="36"/>
          <w:szCs w:val="36"/>
          <w:u w:val="single"/>
        </w:rPr>
        <w:t>Главное правило</w:t>
      </w:r>
      <w:r w:rsidRPr="00BC29DB">
        <w:rPr>
          <w:color w:val="FF0000"/>
          <w:sz w:val="36"/>
          <w:szCs w:val="36"/>
          <w:u w:val="single"/>
        </w:rPr>
        <w:t>:</w:t>
      </w:r>
      <w:r w:rsidRPr="0012191D">
        <w:rPr>
          <w:color w:val="FF0000"/>
          <w:sz w:val="36"/>
          <w:szCs w:val="36"/>
        </w:rPr>
        <w:t xml:space="preserve"> всегда держите данную памятку со всеми необходимыми номерами под рукой. Если к вам пытаются проникнуть в дом, против вашей воли - </w:t>
      </w:r>
      <w:r w:rsidRPr="0012191D">
        <w:rPr>
          <w:b/>
          <w:color w:val="FF0000"/>
          <w:sz w:val="36"/>
          <w:szCs w:val="36"/>
        </w:rPr>
        <w:t>сразу же звоните в полицию! Вам обязательно помогут!</w:t>
      </w:r>
    </w:p>
    <w:p w:rsidR="00956A01" w:rsidRPr="00E309CD" w:rsidRDefault="00956A01">
      <w:pPr>
        <w:pStyle w:val="a3"/>
        <w:rPr>
          <w:sz w:val="36"/>
          <w:szCs w:val="36"/>
        </w:rPr>
      </w:pPr>
    </w:p>
    <w:p w:rsidR="00956A01" w:rsidRPr="00E309CD" w:rsidRDefault="00956A01">
      <w:pPr>
        <w:pStyle w:val="a3"/>
        <w:spacing w:before="7"/>
        <w:rPr>
          <w:sz w:val="36"/>
          <w:szCs w:val="36"/>
        </w:rPr>
      </w:pPr>
    </w:p>
    <w:sectPr w:rsidR="00956A01" w:rsidRPr="00E309CD" w:rsidSect="00E0311A">
      <w:type w:val="continuous"/>
      <w:pgSz w:w="16840" w:h="11910" w:orient="landscape"/>
      <w:pgMar w:top="426" w:right="700" w:bottom="142" w:left="300" w:header="720" w:footer="720" w:gutter="0"/>
      <w:cols w:num="2" w:sep="1" w:space="851" w:equalWidth="0">
        <w:col w:w="5425" w:space="851"/>
        <w:col w:w="9564" w:space="2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B3D"/>
    <w:multiLevelType w:val="hybridMultilevel"/>
    <w:tmpl w:val="59825F38"/>
    <w:lvl w:ilvl="0" w:tplc="0419000D">
      <w:start w:val="1"/>
      <w:numFmt w:val="bullet"/>
      <w:lvlText w:val=""/>
      <w:lvlJc w:val="left"/>
      <w:pPr>
        <w:ind w:left="22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>
    <w:nsid w:val="27A759A7"/>
    <w:multiLevelType w:val="hybridMultilevel"/>
    <w:tmpl w:val="47143622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>
    <w:nsid w:val="4C324E24"/>
    <w:multiLevelType w:val="hybridMultilevel"/>
    <w:tmpl w:val="E2EE420C"/>
    <w:lvl w:ilvl="0" w:tplc="35321074">
      <w:numFmt w:val="bullet"/>
      <w:lvlText w:val="-"/>
      <w:lvlJc w:val="left"/>
      <w:pPr>
        <w:ind w:left="704" w:hanging="164"/>
      </w:pPr>
      <w:rPr>
        <w:rFonts w:ascii="Times New Roman" w:eastAsia="Times New Roman" w:hAnsi="Times New Roman" w:cs="Times New Roman" w:hint="default"/>
        <w:i/>
        <w:spacing w:val="-13"/>
        <w:w w:val="100"/>
        <w:sz w:val="28"/>
        <w:szCs w:val="28"/>
        <w:lang w:val="ru-RU" w:eastAsia="ru-RU" w:bidi="ru-RU"/>
      </w:rPr>
    </w:lvl>
    <w:lvl w:ilvl="1" w:tplc="A7644544">
      <w:numFmt w:val="bullet"/>
      <w:lvlText w:val="•"/>
      <w:lvlJc w:val="left"/>
      <w:pPr>
        <w:ind w:left="1107" w:hanging="164"/>
      </w:pPr>
      <w:rPr>
        <w:rFonts w:hint="default"/>
        <w:lang w:val="ru-RU" w:eastAsia="ru-RU" w:bidi="ru-RU"/>
      </w:rPr>
    </w:lvl>
    <w:lvl w:ilvl="2" w:tplc="B5B20E8A">
      <w:numFmt w:val="bullet"/>
      <w:lvlText w:val="•"/>
      <w:lvlJc w:val="left"/>
      <w:pPr>
        <w:ind w:left="1515" w:hanging="164"/>
      </w:pPr>
      <w:rPr>
        <w:rFonts w:hint="default"/>
        <w:lang w:val="ru-RU" w:eastAsia="ru-RU" w:bidi="ru-RU"/>
      </w:rPr>
    </w:lvl>
    <w:lvl w:ilvl="3" w:tplc="1714D640">
      <w:numFmt w:val="bullet"/>
      <w:lvlText w:val="•"/>
      <w:lvlJc w:val="left"/>
      <w:pPr>
        <w:ind w:left="1923" w:hanging="164"/>
      </w:pPr>
      <w:rPr>
        <w:rFonts w:hint="default"/>
        <w:lang w:val="ru-RU" w:eastAsia="ru-RU" w:bidi="ru-RU"/>
      </w:rPr>
    </w:lvl>
    <w:lvl w:ilvl="4" w:tplc="D1A060A6">
      <w:numFmt w:val="bullet"/>
      <w:lvlText w:val="•"/>
      <w:lvlJc w:val="left"/>
      <w:pPr>
        <w:ind w:left="2331" w:hanging="164"/>
      </w:pPr>
      <w:rPr>
        <w:rFonts w:hint="default"/>
        <w:lang w:val="ru-RU" w:eastAsia="ru-RU" w:bidi="ru-RU"/>
      </w:rPr>
    </w:lvl>
    <w:lvl w:ilvl="5" w:tplc="315E3B88">
      <w:numFmt w:val="bullet"/>
      <w:lvlText w:val="•"/>
      <w:lvlJc w:val="left"/>
      <w:pPr>
        <w:ind w:left="2739" w:hanging="164"/>
      </w:pPr>
      <w:rPr>
        <w:rFonts w:hint="default"/>
        <w:lang w:val="ru-RU" w:eastAsia="ru-RU" w:bidi="ru-RU"/>
      </w:rPr>
    </w:lvl>
    <w:lvl w:ilvl="6" w:tplc="4A04E578">
      <w:numFmt w:val="bullet"/>
      <w:lvlText w:val="•"/>
      <w:lvlJc w:val="left"/>
      <w:pPr>
        <w:ind w:left="3147" w:hanging="164"/>
      </w:pPr>
      <w:rPr>
        <w:rFonts w:hint="default"/>
        <w:lang w:val="ru-RU" w:eastAsia="ru-RU" w:bidi="ru-RU"/>
      </w:rPr>
    </w:lvl>
    <w:lvl w:ilvl="7" w:tplc="AEFA621C">
      <w:numFmt w:val="bullet"/>
      <w:lvlText w:val="•"/>
      <w:lvlJc w:val="left"/>
      <w:pPr>
        <w:ind w:left="3555" w:hanging="164"/>
      </w:pPr>
      <w:rPr>
        <w:rFonts w:hint="default"/>
        <w:lang w:val="ru-RU" w:eastAsia="ru-RU" w:bidi="ru-RU"/>
      </w:rPr>
    </w:lvl>
    <w:lvl w:ilvl="8" w:tplc="3C805E92">
      <w:numFmt w:val="bullet"/>
      <w:lvlText w:val="•"/>
      <w:lvlJc w:val="left"/>
      <w:pPr>
        <w:ind w:left="3963" w:hanging="164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56A01"/>
    <w:rsid w:val="00000B64"/>
    <w:rsid w:val="00045F95"/>
    <w:rsid w:val="0012191D"/>
    <w:rsid w:val="001C00BA"/>
    <w:rsid w:val="00246065"/>
    <w:rsid w:val="002A3734"/>
    <w:rsid w:val="002D30F0"/>
    <w:rsid w:val="003029DF"/>
    <w:rsid w:val="00306394"/>
    <w:rsid w:val="00345641"/>
    <w:rsid w:val="00443C94"/>
    <w:rsid w:val="00444BD5"/>
    <w:rsid w:val="005430F6"/>
    <w:rsid w:val="005D197A"/>
    <w:rsid w:val="006F00F0"/>
    <w:rsid w:val="007F74B5"/>
    <w:rsid w:val="008A4886"/>
    <w:rsid w:val="008B7E00"/>
    <w:rsid w:val="008D6B55"/>
    <w:rsid w:val="00956A01"/>
    <w:rsid w:val="009D7DBC"/>
    <w:rsid w:val="00A22851"/>
    <w:rsid w:val="00A64981"/>
    <w:rsid w:val="00BC29DB"/>
    <w:rsid w:val="00CA472C"/>
    <w:rsid w:val="00CA4995"/>
    <w:rsid w:val="00CA78CF"/>
    <w:rsid w:val="00CD3D99"/>
    <w:rsid w:val="00CD7CD8"/>
    <w:rsid w:val="00CF2B5C"/>
    <w:rsid w:val="00D27A5C"/>
    <w:rsid w:val="00D33792"/>
    <w:rsid w:val="00E027B9"/>
    <w:rsid w:val="00E0311A"/>
    <w:rsid w:val="00E309CD"/>
    <w:rsid w:val="00EF6640"/>
    <w:rsid w:val="00F0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5F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16349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28"/>
      <w:szCs w:val="28"/>
    </w:rPr>
  </w:style>
  <w:style w:type="paragraph" w:styleId="a4">
    <w:name w:val="List Paragraph"/>
    <w:basedOn w:val="a"/>
    <w:uiPriority w:val="1"/>
    <w:qFormat/>
    <w:pPr>
      <w:ind w:left="704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2D30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30F0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045F95"/>
    <w:rPr>
      <w:rFonts w:asciiTheme="majorHAnsi" w:eastAsiaTheme="majorEastAsia" w:hAnsiTheme="majorHAnsi" w:cstheme="majorBidi"/>
      <w:b/>
      <w:bCs/>
      <w:color w:val="D16349" w:themeColor="accent1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045F9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5D197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9">
    <w:name w:val="Strong"/>
    <w:basedOn w:val="a0"/>
    <w:uiPriority w:val="22"/>
    <w:qFormat/>
    <w:rsid w:val="005D19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0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0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8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08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0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8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8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85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5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4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nel.spravker.ru/otdelenija-milicii/uchastkovyij-punkt-politsii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kinel.spravker.ru/otdelenija-milicii/mezhmunitsipalnyi-otdel-mvd-rossii-kinelskii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amaraphone.ru/84663-21949.html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Официальная">
  <a:themeElements>
    <a:clrScheme name="Официальная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фициальная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Пользователь Windows</cp:lastModifiedBy>
  <cp:revision>7</cp:revision>
  <cp:lastPrinted>2018-02-02T08:03:00Z</cp:lastPrinted>
  <dcterms:created xsi:type="dcterms:W3CDTF">2018-02-02T04:09:00Z</dcterms:created>
  <dcterms:modified xsi:type="dcterms:W3CDTF">2018-04-16T07:29:00Z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2016-07-11T00:00:00Z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2018-02-02T00:00:00Z</vt:filetime>
  </property>
</Properties>
</file>