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     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36EB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C06377" w:rsidRPr="00E36EB6" w:rsidRDefault="00C06377" w:rsidP="00C06377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E60E42">
        <w:rPr>
          <w:rFonts w:ascii="Times New Roman" w:hAnsi="Times New Roman"/>
          <w:sz w:val="28"/>
          <w:szCs w:val="28"/>
        </w:rPr>
        <w:t>от 2</w:t>
      </w:r>
      <w:r w:rsidR="002B222A">
        <w:rPr>
          <w:rFonts w:ascii="Times New Roman" w:hAnsi="Times New Roman"/>
          <w:sz w:val="28"/>
          <w:szCs w:val="28"/>
        </w:rPr>
        <w:t>5</w:t>
      </w:r>
      <w:r w:rsidR="00E60E42">
        <w:rPr>
          <w:rFonts w:ascii="Times New Roman" w:hAnsi="Times New Roman"/>
          <w:sz w:val="28"/>
          <w:szCs w:val="28"/>
        </w:rPr>
        <w:t>.</w:t>
      </w:r>
      <w:r w:rsidR="002B222A">
        <w:rPr>
          <w:rFonts w:ascii="Times New Roman" w:hAnsi="Times New Roman"/>
          <w:sz w:val="28"/>
          <w:szCs w:val="28"/>
        </w:rPr>
        <w:t>12</w:t>
      </w:r>
      <w:r w:rsidR="00E60E4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2017 </w:t>
      </w:r>
      <w:r w:rsidRPr="00E36EB6">
        <w:rPr>
          <w:rFonts w:ascii="Times New Roman" w:hAnsi="Times New Roman"/>
          <w:sz w:val="28"/>
          <w:szCs w:val="28"/>
        </w:rPr>
        <w:t>№</w:t>
      </w:r>
      <w:r w:rsidR="00E60E42">
        <w:rPr>
          <w:rFonts w:ascii="Times New Roman" w:hAnsi="Times New Roman"/>
          <w:sz w:val="28"/>
          <w:szCs w:val="28"/>
        </w:rPr>
        <w:t xml:space="preserve"> </w:t>
      </w:r>
      <w:r w:rsidR="0019768E">
        <w:rPr>
          <w:rFonts w:ascii="Times New Roman" w:hAnsi="Times New Roman"/>
          <w:sz w:val="28"/>
          <w:szCs w:val="28"/>
        </w:rPr>
        <w:t>109</w:t>
      </w:r>
    </w:p>
    <w:p w:rsidR="00C06377" w:rsidRDefault="00C06377" w:rsidP="00C06377">
      <w:pPr>
        <w:pStyle w:val="a3"/>
        <w:jc w:val="center"/>
        <w:rPr>
          <w:b/>
          <w:sz w:val="28"/>
          <w:szCs w:val="28"/>
        </w:rPr>
      </w:pPr>
    </w:p>
    <w:p w:rsidR="00C06377" w:rsidRPr="008F23CE" w:rsidRDefault="00C06377" w:rsidP="00C06377">
      <w:pPr>
        <w:pStyle w:val="a3"/>
        <w:rPr>
          <w:sz w:val="26"/>
          <w:szCs w:val="26"/>
        </w:rPr>
      </w:pPr>
      <w:r w:rsidRPr="008F23CE">
        <w:rPr>
          <w:sz w:val="26"/>
          <w:szCs w:val="26"/>
        </w:rPr>
        <w:t>«О внесении изменений в постановление</w:t>
      </w:r>
    </w:p>
    <w:p w:rsidR="00C06377" w:rsidRPr="008F23CE" w:rsidRDefault="00C06377" w:rsidP="00C06377">
      <w:pPr>
        <w:pStyle w:val="a3"/>
        <w:rPr>
          <w:sz w:val="26"/>
          <w:szCs w:val="26"/>
        </w:rPr>
      </w:pPr>
      <w:r w:rsidRPr="008F23CE">
        <w:rPr>
          <w:sz w:val="26"/>
          <w:szCs w:val="26"/>
        </w:rPr>
        <w:t>Администрации сельского поселения</w:t>
      </w:r>
    </w:p>
    <w:p w:rsidR="00C06377" w:rsidRPr="008F23CE" w:rsidRDefault="00C06377" w:rsidP="00C06377">
      <w:pPr>
        <w:pStyle w:val="a3"/>
        <w:rPr>
          <w:sz w:val="26"/>
          <w:szCs w:val="26"/>
        </w:rPr>
      </w:pPr>
      <w:r w:rsidRPr="008F23CE">
        <w:rPr>
          <w:sz w:val="26"/>
          <w:szCs w:val="26"/>
        </w:rPr>
        <w:t xml:space="preserve">Красносамарское от </w:t>
      </w:r>
      <w:r w:rsidR="0019768E" w:rsidRPr="008F23CE">
        <w:rPr>
          <w:sz w:val="26"/>
          <w:szCs w:val="26"/>
        </w:rPr>
        <w:t>21</w:t>
      </w:r>
      <w:r w:rsidRPr="008F23CE">
        <w:rPr>
          <w:sz w:val="26"/>
          <w:szCs w:val="26"/>
        </w:rPr>
        <w:t>.1</w:t>
      </w:r>
      <w:r w:rsidR="0019768E" w:rsidRPr="008F23CE">
        <w:rPr>
          <w:sz w:val="26"/>
          <w:szCs w:val="26"/>
        </w:rPr>
        <w:t>2</w:t>
      </w:r>
      <w:r w:rsidRPr="008F23CE">
        <w:rPr>
          <w:sz w:val="26"/>
          <w:szCs w:val="26"/>
        </w:rPr>
        <w:t>.2016  №1</w:t>
      </w:r>
      <w:r w:rsidR="0019768E" w:rsidRPr="008F23CE">
        <w:rPr>
          <w:sz w:val="26"/>
          <w:szCs w:val="26"/>
        </w:rPr>
        <w:t>51</w:t>
      </w:r>
    </w:p>
    <w:p w:rsidR="002A3EFF" w:rsidRPr="008F23CE" w:rsidRDefault="00C06377" w:rsidP="002A3EFF">
      <w:pPr>
        <w:pStyle w:val="a7"/>
        <w:ind w:right="-5"/>
        <w:jc w:val="left"/>
        <w:rPr>
          <w:color w:val="000000"/>
          <w:sz w:val="26"/>
          <w:szCs w:val="26"/>
          <w:lang w:val="ru-RU"/>
        </w:rPr>
      </w:pPr>
      <w:r w:rsidRPr="008F23CE">
        <w:rPr>
          <w:sz w:val="26"/>
          <w:szCs w:val="26"/>
          <w:lang w:val="ru-RU"/>
        </w:rPr>
        <w:t>«</w:t>
      </w:r>
      <w:r w:rsidR="002A3EFF" w:rsidRPr="008F23CE">
        <w:rPr>
          <w:color w:val="000000"/>
          <w:sz w:val="26"/>
          <w:szCs w:val="26"/>
          <w:lang w:val="ru-RU"/>
        </w:rPr>
        <w:t xml:space="preserve">Об утверждении муниципальной программы </w:t>
      </w:r>
    </w:p>
    <w:p w:rsidR="000A5643" w:rsidRPr="008F23CE" w:rsidRDefault="000A5643" w:rsidP="008D7BB2">
      <w:pPr>
        <w:spacing w:after="0" w:line="240" w:lineRule="auto"/>
        <w:ind w:right="-108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 xml:space="preserve">«Развитие библиотечного обслуживания </w:t>
      </w:r>
      <w:proofErr w:type="gramStart"/>
      <w:r w:rsidRPr="008F23CE">
        <w:rPr>
          <w:rFonts w:ascii="Times New Roman" w:hAnsi="Times New Roman"/>
          <w:sz w:val="26"/>
          <w:szCs w:val="26"/>
        </w:rPr>
        <w:t>в</w:t>
      </w:r>
      <w:proofErr w:type="gramEnd"/>
      <w:r w:rsidRPr="008F23CE">
        <w:rPr>
          <w:rFonts w:ascii="Times New Roman" w:hAnsi="Times New Roman"/>
          <w:sz w:val="26"/>
          <w:szCs w:val="26"/>
        </w:rPr>
        <w:t xml:space="preserve"> </w:t>
      </w:r>
    </w:p>
    <w:p w:rsidR="000A5643" w:rsidRPr="008F23CE" w:rsidRDefault="000A5643" w:rsidP="008D7BB2">
      <w:pPr>
        <w:spacing w:after="0" w:line="240" w:lineRule="auto"/>
        <w:ind w:right="-108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 xml:space="preserve">сельском </w:t>
      </w:r>
      <w:proofErr w:type="gramStart"/>
      <w:r w:rsidRPr="008F23CE">
        <w:rPr>
          <w:rFonts w:ascii="Times New Roman" w:hAnsi="Times New Roman"/>
          <w:sz w:val="26"/>
          <w:szCs w:val="26"/>
        </w:rPr>
        <w:t>поселении</w:t>
      </w:r>
      <w:proofErr w:type="gramEnd"/>
      <w:r w:rsidRPr="008F23CE">
        <w:rPr>
          <w:rFonts w:ascii="Times New Roman" w:hAnsi="Times New Roman"/>
          <w:sz w:val="26"/>
          <w:szCs w:val="26"/>
        </w:rPr>
        <w:t xml:space="preserve"> Красносамарское </w:t>
      </w:r>
    </w:p>
    <w:p w:rsidR="00E23A75" w:rsidRPr="008F23CE" w:rsidRDefault="000A5643" w:rsidP="008D7BB2">
      <w:pPr>
        <w:spacing w:after="0" w:line="240" w:lineRule="auto"/>
        <w:ind w:right="-108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>муниципального района Кинельский» на 2017-2019 годы</w:t>
      </w:r>
      <w:r w:rsidR="002A3EFF" w:rsidRPr="008F23CE">
        <w:rPr>
          <w:color w:val="000000"/>
          <w:sz w:val="26"/>
          <w:szCs w:val="26"/>
        </w:rPr>
        <w:t>»</w:t>
      </w:r>
    </w:p>
    <w:p w:rsidR="00C06377" w:rsidRPr="008F23CE" w:rsidRDefault="00C06377" w:rsidP="00E60E42">
      <w:pPr>
        <w:autoSpaceDE w:val="0"/>
        <w:autoSpaceDN w:val="0"/>
        <w:adjustRightInd w:val="0"/>
        <w:spacing w:before="120" w:after="0"/>
        <w:ind w:firstLine="708"/>
        <w:jc w:val="both"/>
        <w:outlineLvl w:val="0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8F23CE">
        <w:rPr>
          <w:rFonts w:ascii="Times New Roman" w:hAnsi="Times New Roman"/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C06377" w:rsidRPr="008F23CE" w:rsidRDefault="00C06377" w:rsidP="00E60E42">
      <w:pPr>
        <w:spacing w:before="120" w:after="0"/>
        <w:ind w:firstLine="709"/>
        <w:rPr>
          <w:rFonts w:ascii="Times New Roman" w:hAnsi="Times New Roman"/>
          <w:b/>
          <w:sz w:val="26"/>
          <w:szCs w:val="26"/>
        </w:rPr>
      </w:pPr>
      <w:r w:rsidRPr="008F23CE">
        <w:rPr>
          <w:rFonts w:ascii="Times New Roman" w:hAnsi="Times New Roman"/>
          <w:b/>
          <w:sz w:val="26"/>
          <w:szCs w:val="26"/>
        </w:rPr>
        <w:t>ПОСТАНОВЛЯЕТ:</w:t>
      </w:r>
    </w:p>
    <w:p w:rsidR="00C06377" w:rsidRPr="008F23CE" w:rsidRDefault="00C06377" w:rsidP="005733AD">
      <w:pPr>
        <w:spacing w:after="0" w:line="240" w:lineRule="auto"/>
        <w:ind w:right="-108"/>
        <w:jc w:val="both"/>
        <w:rPr>
          <w:rFonts w:ascii="Times New Roman" w:hAnsi="Times New Roman"/>
          <w:sz w:val="26"/>
          <w:szCs w:val="26"/>
        </w:rPr>
      </w:pPr>
      <w:r w:rsidRPr="008F23CE">
        <w:rPr>
          <w:sz w:val="26"/>
          <w:szCs w:val="26"/>
        </w:rPr>
        <w:t xml:space="preserve">1. </w:t>
      </w:r>
      <w:r w:rsidRPr="008F23CE">
        <w:rPr>
          <w:rFonts w:ascii="Times New Roman" w:hAnsi="Times New Roman"/>
          <w:sz w:val="26"/>
          <w:szCs w:val="26"/>
        </w:rPr>
        <w:t xml:space="preserve">Внести в Постановление администрации сельского поселения Красносамарское  от  </w:t>
      </w:r>
      <w:r w:rsidR="008D7BB2" w:rsidRPr="008F23CE">
        <w:rPr>
          <w:rFonts w:ascii="Times New Roman" w:hAnsi="Times New Roman"/>
          <w:sz w:val="26"/>
          <w:szCs w:val="26"/>
        </w:rPr>
        <w:t>21</w:t>
      </w:r>
      <w:r w:rsidRPr="008F23CE">
        <w:rPr>
          <w:rFonts w:ascii="Times New Roman" w:hAnsi="Times New Roman"/>
          <w:sz w:val="26"/>
          <w:szCs w:val="26"/>
        </w:rPr>
        <w:t>.1</w:t>
      </w:r>
      <w:r w:rsidR="008D7BB2" w:rsidRPr="008F23CE">
        <w:rPr>
          <w:rFonts w:ascii="Times New Roman" w:hAnsi="Times New Roman"/>
          <w:sz w:val="26"/>
          <w:szCs w:val="26"/>
        </w:rPr>
        <w:t>2</w:t>
      </w:r>
      <w:r w:rsidRPr="008F23CE">
        <w:rPr>
          <w:rFonts w:ascii="Times New Roman" w:hAnsi="Times New Roman"/>
          <w:sz w:val="26"/>
          <w:szCs w:val="26"/>
        </w:rPr>
        <w:t>.2016 г. № 1</w:t>
      </w:r>
      <w:r w:rsidR="008D7BB2" w:rsidRPr="008F23CE">
        <w:rPr>
          <w:rFonts w:ascii="Times New Roman" w:hAnsi="Times New Roman"/>
          <w:sz w:val="26"/>
          <w:szCs w:val="26"/>
        </w:rPr>
        <w:t>51</w:t>
      </w:r>
      <w:r w:rsidRPr="008F23CE">
        <w:rPr>
          <w:rFonts w:ascii="Times New Roman" w:hAnsi="Times New Roman"/>
          <w:sz w:val="26"/>
          <w:szCs w:val="26"/>
        </w:rPr>
        <w:t xml:space="preserve">  </w:t>
      </w:r>
      <w:r w:rsidRPr="008F23CE">
        <w:rPr>
          <w:rFonts w:ascii="Times New Roman" w:eastAsia="Calibri" w:hAnsi="Times New Roman"/>
          <w:sz w:val="26"/>
          <w:szCs w:val="26"/>
          <w:lang w:eastAsia="en-US"/>
        </w:rPr>
        <w:t>«</w:t>
      </w:r>
      <w:r w:rsidR="00E01C91" w:rsidRPr="008F23CE">
        <w:rPr>
          <w:rFonts w:ascii="Times New Roman" w:hAnsi="Times New Roman"/>
          <w:color w:val="000000"/>
          <w:sz w:val="26"/>
          <w:szCs w:val="26"/>
        </w:rPr>
        <w:t xml:space="preserve">Об утверждении муниципальной программы </w:t>
      </w:r>
      <w:r w:rsidR="008D7BB2" w:rsidRPr="008F23CE">
        <w:rPr>
          <w:rFonts w:ascii="Times New Roman" w:hAnsi="Times New Roman"/>
          <w:sz w:val="26"/>
          <w:szCs w:val="26"/>
        </w:rPr>
        <w:t>«Развитие библиотечного обслуживания в сельском поселении Красносамарское</w:t>
      </w:r>
      <w:r w:rsidR="005733AD" w:rsidRPr="008F23CE">
        <w:rPr>
          <w:rFonts w:ascii="Times New Roman" w:hAnsi="Times New Roman"/>
          <w:sz w:val="26"/>
          <w:szCs w:val="26"/>
        </w:rPr>
        <w:t xml:space="preserve"> </w:t>
      </w:r>
      <w:r w:rsidR="008D7BB2" w:rsidRPr="008F23CE">
        <w:rPr>
          <w:rFonts w:ascii="Times New Roman" w:hAnsi="Times New Roman"/>
          <w:sz w:val="26"/>
          <w:szCs w:val="26"/>
        </w:rPr>
        <w:t>муниципального района Кинельский» на 2017-2019 годы</w:t>
      </w:r>
      <w:r w:rsidR="008D7BB2" w:rsidRPr="008F23CE">
        <w:rPr>
          <w:rFonts w:ascii="Times New Roman" w:hAnsi="Times New Roman"/>
          <w:color w:val="000000"/>
          <w:sz w:val="26"/>
          <w:szCs w:val="26"/>
        </w:rPr>
        <w:t>»</w:t>
      </w:r>
      <w:r w:rsidRPr="008F23CE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  <w:r w:rsidRPr="008F23CE">
        <w:rPr>
          <w:rFonts w:ascii="Times New Roman" w:hAnsi="Times New Roman"/>
          <w:sz w:val="26"/>
          <w:szCs w:val="26"/>
        </w:rPr>
        <w:t>следующие изменения в паспорте муниципальной программы:</w:t>
      </w:r>
    </w:p>
    <w:p w:rsidR="00C06377" w:rsidRPr="008F23CE" w:rsidRDefault="00C06377" w:rsidP="00E60E42">
      <w:pPr>
        <w:snapToGrid w:val="0"/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 xml:space="preserve">1.1. Раздел «Объемы бюджетных ассигнований муниципальной программы» изложить в следующей редакции: </w:t>
      </w:r>
    </w:p>
    <w:p w:rsidR="004945E1" w:rsidRPr="008F23CE" w:rsidRDefault="00C06377" w:rsidP="004945E1">
      <w:pPr>
        <w:spacing w:after="0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>«</w:t>
      </w:r>
      <w:r w:rsidR="004945E1" w:rsidRPr="008F23CE">
        <w:rPr>
          <w:rFonts w:ascii="Times New Roman" w:hAnsi="Times New Roman"/>
          <w:sz w:val="26"/>
          <w:szCs w:val="26"/>
        </w:rPr>
        <w:t>объем финансирования мероприятий Программы из средств местного бюджета составляет 6</w:t>
      </w:r>
      <w:r w:rsidR="00E07457" w:rsidRPr="008F23CE">
        <w:rPr>
          <w:rFonts w:ascii="Times New Roman" w:hAnsi="Times New Roman"/>
          <w:sz w:val="26"/>
          <w:szCs w:val="26"/>
        </w:rPr>
        <w:t>78</w:t>
      </w:r>
      <w:r w:rsidR="004945E1" w:rsidRPr="008F23CE">
        <w:rPr>
          <w:rFonts w:ascii="Times New Roman" w:hAnsi="Times New Roman"/>
          <w:color w:val="000000"/>
          <w:sz w:val="26"/>
          <w:szCs w:val="26"/>
        </w:rPr>
        <w:t>,</w:t>
      </w:r>
      <w:r w:rsidR="00E07457" w:rsidRPr="008F23CE">
        <w:rPr>
          <w:rFonts w:ascii="Times New Roman" w:hAnsi="Times New Roman"/>
          <w:color w:val="000000"/>
          <w:sz w:val="26"/>
          <w:szCs w:val="26"/>
        </w:rPr>
        <w:t>4</w:t>
      </w:r>
      <w:r w:rsidR="004945E1" w:rsidRPr="008F23CE">
        <w:rPr>
          <w:rFonts w:ascii="Times New Roman" w:hAnsi="Times New Roman"/>
          <w:color w:val="000000"/>
          <w:sz w:val="26"/>
          <w:szCs w:val="26"/>
        </w:rPr>
        <w:t xml:space="preserve"> тыс. руб. В том числе:</w:t>
      </w:r>
    </w:p>
    <w:p w:rsidR="004945E1" w:rsidRPr="008F23CE" w:rsidRDefault="004945E1" w:rsidP="004945E1">
      <w:pPr>
        <w:spacing w:after="0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color w:val="000000"/>
          <w:sz w:val="26"/>
          <w:szCs w:val="26"/>
        </w:rPr>
        <w:t>2017- 220,0 тыс. руб.</w:t>
      </w:r>
    </w:p>
    <w:p w:rsidR="004945E1" w:rsidRPr="008F23CE" w:rsidRDefault="004945E1" w:rsidP="004945E1">
      <w:pPr>
        <w:spacing w:after="0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color w:val="000000"/>
          <w:sz w:val="26"/>
          <w:szCs w:val="26"/>
        </w:rPr>
        <w:t>2018- 2</w:t>
      </w:r>
      <w:r w:rsidR="00E07457" w:rsidRPr="008F23CE">
        <w:rPr>
          <w:rFonts w:ascii="Times New Roman" w:hAnsi="Times New Roman"/>
          <w:color w:val="000000"/>
          <w:sz w:val="26"/>
          <w:szCs w:val="26"/>
        </w:rPr>
        <w:t>38</w:t>
      </w:r>
      <w:r w:rsidRPr="008F23CE">
        <w:rPr>
          <w:rFonts w:ascii="Times New Roman" w:hAnsi="Times New Roman"/>
          <w:color w:val="000000"/>
          <w:sz w:val="26"/>
          <w:szCs w:val="26"/>
        </w:rPr>
        <w:t>,</w:t>
      </w:r>
      <w:r w:rsidR="00E07457" w:rsidRPr="008F23CE">
        <w:rPr>
          <w:rFonts w:ascii="Times New Roman" w:hAnsi="Times New Roman"/>
          <w:color w:val="000000"/>
          <w:sz w:val="26"/>
          <w:szCs w:val="26"/>
        </w:rPr>
        <w:t>4</w:t>
      </w:r>
      <w:r w:rsidRPr="008F23CE">
        <w:rPr>
          <w:rFonts w:ascii="Times New Roman" w:hAnsi="Times New Roman"/>
          <w:color w:val="000000"/>
          <w:sz w:val="26"/>
          <w:szCs w:val="26"/>
        </w:rPr>
        <w:t xml:space="preserve"> тыс. руб.</w:t>
      </w:r>
    </w:p>
    <w:p w:rsidR="00105B34" w:rsidRPr="008F23CE" w:rsidRDefault="004945E1" w:rsidP="004945E1">
      <w:pPr>
        <w:pStyle w:val="ConsPlusNonformat"/>
        <w:widowControl/>
        <w:overflowPunct w:val="0"/>
        <w:snapToGrid w:val="0"/>
        <w:spacing w:line="276" w:lineRule="auto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 w:cs="Times New Roman"/>
          <w:color w:val="000000"/>
          <w:sz w:val="26"/>
          <w:szCs w:val="26"/>
        </w:rPr>
        <w:t>2019 -22</w:t>
      </w:r>
      <w:r w:rsidRPr="008F23CE">
        <w:rPr>
          <w:rFonts w:ascii="Times New Roman" w:hAnsi="Times New Roman" w:cs="Times New Roman"/>
          <w:color w:val="000000"/>
          <w:sz w:val="26"/>
          <w:szCs w:val="26"/>
        </w:rPr>
        <w:t>0,0 тыс. руб</w:t>
      </w:r>
      <w:r w:rsidR="00C06377" w:rsidRPr="008F23CE">
        <w:rPr>
          <w:rFonts w:ascii="Times New Roman" w:hAnsi="Times New Roman"/>
          <w:sz w:val="26"/>
          <w:szCs w:val="26"/>
        </w:rPr>
        <w:t>.»</w:t>
      </w:r>
    </w:p>
    <w:p w:rsidR="00C06377" w:rsidRPr="008F23CE" w:rsidRDefault="000A0E22" w:rsidP="00E60E42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>1.2. Р</w:t>
      </w:r>
      <w:r w:rsidR="00C06377" w:rsidRPr="008F23CE">
        <w:rPr>
          <w:rFonts w:ascii="Times New Roman" w:hAnsi="Times New Roman"/>
          <w:sz w:val="26"/>
          <w:szCs w:val="26"/>
        </w:rPr>
        <w:t xml:space="preserve">аздел </w:t>
      </w:r>
      <w:r w:rsidR="007B7E94" w:rsidRPr="008F23CE">
        <w:rPr>
          <w:rFonts w:ascii="Times New Roman" w:hAnsi="Times New Roman"/>
          <w:sz w:val="26"/>
          <w:szCs w:val="26"/>
        </w:rPr>
        <w:t>6</w:t>
      </w:r>
      <w:r w:rsidR="00C06377" w:rsidRPr="008F23CE">
        <w:rPr>
          <w:rFonts w:ascii="Times New Roman" w:hAnsi="Times New Roman"/>
          <w:sz w:val="26"/>
          <w:szCs w:val="26"/>
        </w:rPr>
        <w:t xml:space="preserve"> «</w:t>
      </w:r>
      <w:r w:rsidR="007B7E94" w:rsidRPr="008F23CE">
        <w:rPr>
          <w:rFonts w:ascii="Times New Roman" w:eastAsia="Arial CYR" w:hAnsi="Times New Roman"/>
          <w:sz w:val="26"/>
          <w:szCs w:val="26"/>
        </w:rPr>
        <w:t>Информация о ресурсном обеспечении Программы</w:t>
      </w:r>
      <w:r w:rsidR="00C06377" w:rsidRPr="008F23CE">
        <w:rPr>
          <w:rFonts w:ascii="Times New Roman" w:hAnsi="Times New Roman"/>
          <w:noProof/>
          <w:sz w:val="26"/>
          <w:szCs w:val="26"/>
        </w:rPr>
        <w:t xml:space="preserve">» </w:t>
      </w:r>
      <w:r w:rsidR="00C06377" w:rsidRPr="008F23CE">
        <w:rPr>
          <w:rFonts w:ascii="Times New Roman" w:hAnsi="Times New Roman"/>
          <w:sz w:val="26"/>
          <w:szCs w:val="26"/>
        </w:rPr>
        <w:t>изложить в следующей редакции:</w:t>
      </w:r>
      <w:r w:rsidR="00C06377" w:rsidRPr="008F23CE">
        <w:rPr>
          <w:rFonts w:ascii="Times New Roman" w:hAnsi="Times New Roman"/>
          <w:noProof/>
          <w:sz w:val="26"/>
          <w:szCs w:val="26"/>
        </w:rPr>
        <w:t xml:space="preserve"> </w:t>
      </w:r>
    </w:p>
    <w:p w:rsidR="006B5074" w:rsidRPr="008F23CE" w:rsidRDefault="006B5074" w:rsidP="006B5074">
      <w:pPr>
        <w:pStyle w:val="text3cl"/>
        <w:spacing w:before="0" w:after="0" w:line="276" w:lineRule="auto"/>
        <w:jc w:val="both"/>
        <w:rPr>
          <w:sz w:val="26"/>
          <w:szCs w:val="26"/>
        </w:rPr>
      </w:pPr>
      <w:r w:rsidRPr="008F23CE">
        <w:rPr>
          <w:sz w:val="26"/>
          <w:szCs w:val="26"/>
        </w:rPr>
        <w:t>«</w:t>
      </w:r>
      <w:r w:rsidRPr="008F23CE">
        <w:rPr>
          <w:sz w:val="26"/>
          <w:szCs w:val="26"/>
        </w:rPr>
        <w:t>Финансирование мероприятий Программы осуществляется за счет бюджета сельского поселения Красносамарское муниципального района Кинельский.</w:t>
      </w:r>
    </w:p>
    <w:p w:rsidR="006B5074" w:rsidRPr="008F23CE" w:rsidRDefault="006B5074" w:rsidP="006B5074">
      <w:pPr>
        <w:pStyle w:val="text3cl"/>
        <w:spacing w:before="0" w:after="0" w:line="276" w:lineRule="auto"/>
        <w:jc w:val="both"/>
        <w:rPr>
          <w:sz w:val="26"/>
          <w:szCs w:val="26"/>
        </w:rPr>
      </w:pPr>
      <w:r w:rsidRPr="008F23CE">
        <w:rPr>
          <w:sz w:val="26"/>
          <w:szCs w:val="26"/>
        </w:rPr>
        <w:t xml:space="preserve">Общий объем финансирования Программы: </w:t>
      </w:r>
      <w:r w:rsidRPr="008F23CE">
        <w:rPr>
          <w:b/>
          <w:sz w:val="26"/>
          <w:szCs w:val="26"/>
        </w:rPr>
        <w:t>6</w:t>
      </w:r>
      <w:r w:rsidR="008F4220" w:rsidRPr="008F23CE">
        <w:rPr>
          <w:b/>
          <w:sz w:val="26"/>
          <w:szCs w:val="26"/>
        </w:rPr>
        <w:t>78</w:t>
      </w:r>
      <w:r w:rsidRPr="008F23CE">
        <w:rPr>
          <w:b/>
          <w:sz w:val="26"/>
          <w:szCs w:val="26"/>
        </w:rPr>
        <w:t>,</w:t>
      </w:r>
      <w:r w:rsidR="008F4220" w:rsidRPr="008F23CE">
        <w:rPr>
          <w:b/>
          <w:sz w:val="26"/>
          <w:szCs w:val="26"/>
        </w:rPr>
        <w:t>4</w:t>
      </w:r>
      <w:r w:rsidRPr="008F23CE">
        <w:rPr>
          <w:b/>
          <w:sz w:val="26"/>
          <w:szCs w:val="26"/>
        </w:rPr>
        <w:t xml:space="preserve"> </w:t>
      </w:r>
      <w:r w:rsidRPr="008F23CE">
        <w:rPr>
          <w:sz w:val="26"/>
          <w:szCs w:val="26"/>
        </w:rPr>
        <w:t xml:space="preserve">тыс. рублей. </w:t>
      </w:r>
    </w:p>
    <w:p w:rsidR="006B5074" w:rsidRPr="008F23CE" w:rsidRDefault="006B5074" w:rsidP="008F4220">
      <w:pPr>
        <w:spacing w:after="0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>в 2017 году – 220,0 тыс. рублей</w:t>
      </w:r>
    </w:p>
    <w:p w:rsidR="006B5074" w:rsidRPr="008F23CE" w:rsidRDefault="006B5074" w:rsidP="008F4220">
      <w:pPr>
        <w:spacing w:after="0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>в 2018 году – 2</w:t>
      </w:r>
      <w:r w:rsidR="008F4220" w:rsidRPr="008F23CE">
        <w:rPr>
          <w:rFonts w:ascii="Times New Roman" w:hAnsi="Times New Roman"/>
          <w:sz w:val="26"/>
          <w:szCs w:val="26"/>
        </w:rPr>
        <w:t>38</w:t>
      </w:r>
      <w:r w:rsidRPr="008F23CE">
        <w:rPr>
          <w:rFonts w:ascii="Times New Roman" w:hAnsi="Times New Roman"/>
          <w:sz w:val="26"/>
          <w:szCs w:val="26"/>
        </w:rPr>
        <w:t>,</w:t>
      </w:r>
      <w:r w:rsidR="008F4220" w:rsidRPr="008F23CE">
        <w:rPr>
          <w:rFonts w:ascii="Times New Roman" w:hAnsi="Times New Roman"/>
          <w:sz w:val="26"/>
          <w:szCs w:val="26"/>
        </w:rPr>
        <w:t>4</w:t>
      </w:r>
      <w:r w:rsidRPr="008F23CE">
        <w:rPr>
          <w:rFonts w:ascii="Times New Roman" w:hAnsi="Times New Roman"/>
          <w:sz w:val="26"/>
          <w:szCs w:val="26"/>
        </w:rPr>
        <w:t xml:space="preserve"> тыс. рублей</w:t>
      </w:r>
    </w:p>
    <w:p w:rsidR="006B5074" w:rsidRPr="008F23CE" w:rsidRDefault="006B5074" w:rsidP="008F4220">
      <w:pPr>
        <w:pStyle w:val="text3cl"/>
        <w:spacing w:before="0" w:after="0" w:line="276" w:lineRule="auto"/>
        <w:jc w:val="both"/>
        <w:rPr>
          <w:sz w:val="26"/>
          <w:szCs w:val="26"/>
        </w:rPr>
      </w:pPr>
      <w:r w:rsidRPr="008F23CE">
        <w:rPr>
          <w:sz w:val="26"/>
          <w:szCs w:val="26"/>
        </w:rPr>
        <w:t>в 2019 году – 220,0 тыс. рублей</w:t>
      </w:r>
    </w:p>
    <w:p w:rsidR="008F23CE" w:rsidRDefault="006B5074" w:rsidP="006B5074">
      <w:pPr>
        <w:pStyle w:val="text3cl"/>
        <w:spacing w:before="0" w:after="0" w:line="276" w:lineRule="auto"/>
        <w:jc w:val="both"/>
        <w:rPr>
          <w:sz w:val="26"/>
          <w:szCs w:val="26"/>
        </w:rPr>
        <w:sectPr w:rsidR="008F23CE" w:rsidSect="001452E2">
          <w:pgSz w:w="11906" w:h="16838"/>
          <w:pgMar w:top="1134" w:right="850" w:bottom="568" w:left="1701" w:header="708" w:footer="708" w:gutter="0"/>
          <w:cols w:space="708"/>
          <w:docGrid w:linePitch="360"/>
        </w:sectPr>
      </w:pPr>
      <w:r w:rsidRPr="008F23CE">
        <w:rPr>
          <w:sz w:val="26"/>
          <w:szCs w:val="26"/>
        </w:rPr>
        <w:t xml:space="preserve">Объём финансирования мероприятий Программы определён исходя из объёма средств, затраченных в предыдущие годы на реализацию аналогичных мероприятий, и носят прогнозный характер и подлежат ежегодному уточнению </w:t>
      </w:r>
      <w:proofErr w:type="gramStart"/>
      <w:r w:rsidRPr="008F23CE">
        <w:rPr>
          <w:sz w:val="26"/>
          <w:szCs w:val="26"/>
        </w:rPr>
        <w:t>в</w:t>
      </w:r>
      <w:proofErr w:type="gramEnd"/>
      <w:r w:rsidRPr="008F23CE">
        <w:rPr>
          <w:sz w:val="26"/>
          <w:szCs w:val="26"/>
        </w:rPr>
        <w:t xml:space="preserve"> </w:t>
      </w:r>
      <w:bookmarkStart w:id="0" w:name="_GoBack"/>
      <w:bookmarkEnd w:id="0"/>
    </w:p>
    <w:p w:rsidR="006B5074" w:rsidRPr="008F23CE" w:rsidRDefault="006B5074" w:rsidP="006B5074">
      <w:pPr>
        <w:pStyle w:val="text3cl"/>
        <w:spacing w:before="0" w:after="0" w:line="276" w:lineRule="auto"/>
        <w:jc w:val="both"/>
        <w:rPr>
          <w:sz w:val="26"/>
          <w:szCs w:val="26"/>
        </w:rPr>
      </w:pPr>
      <w:r w:rsidRPr="008F23CE">
        <w:rPr>
          <w:sz w:val="26"/>
          <w:szCs w:val="26"/>
        </w:rPr>
        <w:lastRenderedPageBreak/>
        <w:t xml:space="preserve">установленном порядке при формировании проектов </w:t>
      </w:r>
      <w:proofErr w:type="gramStart"/>
      <w:r w:rsidRPr="008F23CE">
        <w:rPr>
          <w:sz w:val="26"/>
          <w:szCs w:val="26"/>
        </w:rPr>
        <w:t>областного</w:t>
      </w:r>
      <w:proofErr w:type="gramEnd"/>
      <w:r w:rsidRPr="008F23CE">
        <w:rPr>
          <w:sz w:val="26"/>
          <w:szCs w:val="26"/>
        </w:rPr>
        <w:t xml:space="preserve"> и муниципальных бюджетов.</w:t>
      </w:r>
      <w:r w:rsidRPr="008F23CE">
        <w:rPr>
          <w:sz w:val="26"/>
          <w:szCs w:val="26"/>
        </w:rPr>
        <w:t>»</w:t>
      </w:r>
    </w:p>
    <w:p w:rsidR="000D7A5F" w:rsidRDefault="009B6801" w:rsidP="006B5074">
      <w:pPr>
        <w:pStyle w:val="text3cl"/>
        <w:spacing w:before="0" w:after="0" w:line="276" w:lineRule="auto"/>
        <w:jc w:val="both"/>
        <w:rPr>
          <w:sz w:val="26"/>
          <w:szCs w:val="26"/>
        </w:rPr>
      </w:pPr>
      <w:r w:rsidRPr="008F23CE">
        <w:rPr>
          <w:sz w:val="26"/>
          <w:szCs w:val="26"/>
        </w:rPr>
        <w:t xml:space="preserve">1.3. Приложение 1 к Программе «Перечень мероприятий муниципальной программы </w:t>
      </w:r>
      <w:r w:rsidR="002B6B7F" w:rsidRPr="008F23CE">
        <w:rPr>
          <w:sz w:val="26"/>
          <w:szCs w:val="26"/>
        </w:rPr>
        <w:t>«</w:t>
      </w:r>
      <w:r w:rsidR="002E6580" w:rsidRPr="008F23CE">
        <w:rPr>
          <w:sz w:val="26"/>
          <w:szCs w:val="26"/>
        </w:rPr>
        <w:t>Развитие библиотечного обслуживания в сельском поселении Красносамарское муниципального района Кинельский» на 2017-2019 годы</w:t>
      </w:r>
      <w:r w:rsidR="002E6580" w:rsidRPr="008F23CE">
        <w:rPr>
          <w:sz w:val="26"/>
          <w:szCs w:val="26"/>
        </w:rPr>
        <w:t xml:space="preserve">» </w:t>
      </w:r>
      <w:r w:rsidR="00E05F77" w:rsidRPr="008F23CE">
        <w:rPr>
          <w:sz w:val="26"/>
          <w:szCs w:val="26"/>
        </w:rPr>
        <w:t>изложить в следующей редакции</w:t>
      </w:r>
      <w:r w:rsidR="000D7A5F" w:rsidRPr="008F23CE">
        <w:rPr>
          <w:sz w:val="26"/>
          <w:szCs w:val="26"/>
        </w:rPr>
        <w:t>:</w:t>
      </w:r>
    </w:p>
    <w:tbl>
      <w:tblPr>
        <w:tblW w:w="1518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26"/>
        <w:gridCol w:w="2536"/>
        <w:gridCol w:w="1804"/>
        <w:gridCol w:w="1120"/>
        <w:gridCol w:w="1141"/>
        <w:gridCol w:w="1118"/>
        <w:gridCol w:w="424"/>
        <w:gridCol w:w="876"/>
        <w:gridCol w:w="414"/>
        <w:gridCol w:w="45"/>
        <w:gridCol w:w="844"/>
        <w:gridCol w:w="580"/>
        <w:gridCol w:w="446"/>
        <w:gridCol w:w="643"/>
        <w:gridCol w:w="520"/>
        <w:gridCol w:w="800"/>
        <w:gridCol w:w="1247"/>
      </w:tblGrid>
      <w:tr w:rsidR="008F23CE" w:rsidTr="0083460D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№</w:t>
            </w:r>
          </w:p>
          <w:p w:rsidR="008F23CE" w:rsidRDefault="008F23CE" w:rsidP="0083460D">
            <w:pPr>
              <w:jc w:val="center"/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Наименование</w:t>
            </w:r>
          </w:p>
          <w:p w:rsidR="008F23CE" w:rsidRDefault="008F23CE" w:rsidP="0083460D">
            <w:r>
              <w:rPr>
                <w:sz w:val="16"/>
                <w:szCs w:val="16"/>
              </w:rPr>
              <w:t>мероприятия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Ответственные исполнители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Срок реализации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финансирования по годам тыс. рублей</w:t>
            </w:r>
          </w:p>
          <w:p w:rsidR="008F23CE" w:rsidRDefault="008F23CE" w:rsidP="0083460D">
            <w:pPr>
              <w:jc w:val="center"/>
            </w:pP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 xml:space="preserve">Ожидаемый результат </w:t>
            </w:r>
          </w:p>
        </w:tc>
      </w:tr>
      <w:tr w:rsidR="008F23CE" w:rsidTr="0083460D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2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59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</w:tr>
      <w:tr w:rsidR="008F23CE" w:rsidTr="0083460D">
        <w:trPr>
          <w:cantSplit/>
          <w:trHeight w:val="435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2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Комплектование библиотечных фондов библиотек поселения, включая: изучение читательского спроса, формирование сводного заказа на литературу, осуществление закупок изданий.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МБУ «Культура, спорт и молодежная политика» сельского поселения Красносамарское</w:t>
            </w:r>
          </w:p>
        </w:tc>
        <w:tc>
          <w:tcPr>
            <w:tcW w:w="1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2017-2019</w:t>
            </w: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color w:val="FF0000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Местный бюджет</w:t>
            </w: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</w:pPr>
            <w:r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1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1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</w:tr>
      <w:tr w:rsidR="008F23CE" w:rsidTr="0083460D">
        <w:trPr>
          <w:cantSplit/>
          <w:trHeight w:val="1500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2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color w:val="0000CC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b/>
                <w:color w:val="0000CC"/>
                <w:sz w:val="16"/>
                <w:szCs w:val="16"/>
              </w:rPr>
              <w:t>30,0</w:t>
            </w:r>
          </w:p>
          <w:p w:rsidR="008F23CE" w:rsidRDefault="008F23CE" w:rsidP="0083460D">
            <w:pPr>
              <w:jc w:val="center"/>
              <w:rPr>
                <w:b/>
                <w:color w:val="0000CC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b/>
                <w:color w:val="0000CC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b/>
                <w:color w:val="0000CC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b/>
                <w:color w:val="0000CC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b/>
                <w:color w:val="0000CC"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  <w:rPr>
                <w:b/>
                <w:color w:val="0000CC"/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</w:pPr>
            <w:r>
              <w:rPr>
                <w:b/>
                <w:color w:val="0000CC"/>
                <w:sz w:val="16"/>
                <w:szCs w:val="16"/>
              </w:rPr>
              <w:t>10,0</w:t>
            </w:r>
          </w:p>
        </w:tc>
        <w:tc>
          <w:tcPr>
            <w:tcW w:w="1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</w:pPr>
            <w:r>
              <w:rPr>
                <w:color w:val="0000CC"/>
                <w:sz w:val="16"/>
                <w:szCs w:val="16"/>
              </w:rPr>
              <w:t>10,0</w:t>
            </w:r>
          </w:p>
        </w:tc>
        <w:tc>
          <w:tcPr>
            <w:tcW w:w="1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</w:pPr>
            <w:r>
              <w:rPr>
                <w:color w:val="0000CC"/>
                <w:sz w:val="16"/>
                <w:szCs w:val="16"/>
              </w:rPr>
              <w:t>10,0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color w:val="0000CC"/>
                <w:sz w:val="16"/>
                <w:szCs w:val="16"/>
              </w:rPr>
            </w:pP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ind w:left="180" w:hanging="180"/>
              <w:jc w:val="center"/>
              <w:rPr>
                <w:color w:val="0000CC"/>
                <w:sz w:val="16"/>
                <w:szCs w:val="16"/>
                <w:lang w:eastAsia="en-US"/>
              </w:rPr>
            </w:pPr>
          </w:p>
          <w:p w:rsidR="008F23CE" w:rsidRDefault="008F23CE" w:rsidP="0083460D">
            <w:pPr>
              <w:ind w:left="180" w:hanging="180"/>
              <w:jc w:val="center"/>
            </w:pPr>
            <w:r>
              <w:rPr>
                <w:sz w:val="16"/>
                <w:szCs w:val="16"/>
                <w:lang w:eastAsia="en-US"/>
              </w:rPr>
              <w:t>увеличению читательской активности;</w:t>
            </w:r>
          </w:p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  <w:lang w:eastAsia="en-US"/>
              </w:rPr>
              <w:t>пополнению и обновлению библиотечных фондов;</w:t>
            </w:r>
          </w:p>
        </w:tc>
      </w:tr>
      <w:tr w:rsidR="008F23CE" w:rsidTr="0083460D">
        <w:trPr>
          <w:trHeight w:val="1186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 xml:space="preserve">2. 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Систематизация и каталогизация, индивидуальный и суммарный учет, техническая обработка и распределение по библиотекам, ведение финансового учета и отчетности  документации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МБУ «Культура, спорт и молодежная политика» сельского поселения Красносамарское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2017-2019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sz w:val="16"/>
                <w:szCs w:val="16"/>
              </w:rPr>
            </w:pPr>
          </w:p>
          <w:p w:rsidR="008F23CE" w:rsidRDefault="008F23CE" w:rsidP="0083460D">
            <w:r>
              <w:rPr>
                <w:sz w:val="16"/>
                <w:szCs w:val="16"/>
              </w:rPr>
              <w:t>-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sz w:val="16"/>
                <w:szCs w:val="16"/>
              </w:rPr>
            </w:pPr>
          </w:p>
          <w:p w:rsidR="008F23CE" w:rsidRDefault="008F23CE" w:rsidP="0083460D">
            <w:r>
              <w:rPr>
                <w:sz w:val="16"/>
                <w:szCs w:val="16"/>
              </w:rPr>
              <w:t>-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ind w:left="180" w:hanging="180"/>
              <w:jc w:val="center"/>
              <w:rPr>
                <w:sz w:val="16"/>
                <w:szCs w:val="16"/>
                <w:lang w:eastAsia="en-US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Учет библиотечных фондов</w:t>
            </w:r>
          </w:p>
        </w:tc>
      </w:tr>
      <w:tr w:rsidR="008F23CE" w:rsidTr="0083460D">
        <w:trPr>
          <w:trHeight w:val="150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lastRenderedPageBreak/>
              <w:t>3.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 xml:space="preserve"> Ведение сводного каталога (электронного каталога)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МБУ «Культура, спорт и молодежная политика» сельского поселения Красносамарское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2017-2019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sz w:val="16"/>
                <w:szCs w:val="16"/>
              </w:rPr>
            </w:pPr>
          </w:p>
          <w:p w:rsidR="008F23CE" w:rsidRDefault="008F23CE" w:rsidP="0083460D">
            <w:r>
              <w:rPr>
                <w:sz w:val="16"/>
                <w:szCs w:val="16"/>
              </w:rPr>
              <w:t>-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sz w:val="16"/>
                <w:szCs w:val="16"/>
              </w:rPr>
            </w:pPr>
          </w:p>
          <w:p w:rsidR="008F23CE" w:rsidRDefault="008F23CE" w:rsidP="0083460D">
            <w:r>
              <w:rPr>
                <w:sz w:val="16"/>
                <w:szCs w:val="16"/>
              </w:rPr>
              <w:t>-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компьютеризация                              библиотечно-библиографических процессов и создание новых информационных ресурсов на основе внедрения новых информационных технологий</w:t>
            </w:r>
          </w:p>
        </w:tc>
      </w:tr>
      <w:tr w:rsidR="008F23CE" w:rsidTr="0083460D">
        <w:trPr>
          <w:trHeight w:val="827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b/>
                <w:sz w:val="16"/>
                <w:szCs w:val="16"/>
              </w:rPr>
              <w:t>Итого по разделу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Местный бюджет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30,0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1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1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</w:pPr>
            <w:r>
              <w:rPr>
                <w:b/>
                <w:sz w:val="16"/>
                <w:szCs w:val="16"/>
              </w:rPr>
              <w:t>10,0</w:t>
            </w:r>
          </w:p>
        </w:tc>
        <w:tc>
          <w:tcPr>
            <w:tcW w:w="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</w:tr>
      <w:tr w:rsidR="008F23CE" w:rsidTr="0083460D">
        <w:trPr>
          <w:trHeight w:val="556"/>
        </w:trPr>
        <w:tc>
          <w:tcPr>
            <w:tcW w:w="1518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:rsidR="008F23CE" w:rsidRPr="004064A6" w:rsidRDefault="008F23CE" w:rsidP="004064A6">
            <w:pPr>
              <w:jc w:val="center"/>
            </w:pPr>
            <w:r>
              <w:rPr>
                <w:b/>
                <w:sz w:val="16"/>
                <w:szCs w:val="16"/>
                <w:lang w:val="en-US"/>
              </w:rPr>
              <w:t>II</w:t>
            </w:r>
            <w:r>
              <w:rPr>
                <w:b/>
                <w:sz w:val="16"/>
                <w:szCs w:val="16"/>
              </w:rPr>
              <w:t>. Методическое обеспечение деятельности библиотек поселения и повышение квалификации.</w:t>
            </w:r>
          </w:p>
        </w:tc>
      </w:tr>
      <w:tr w:rsidR="008F23CE" w:rsidTr="0083460D">
        <w:trPr>
          <w:trHeight w:val="827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Участие в областных и региональных семинарах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МБУ «Культура, спорт и молодежная политика» сельского поселения Красносамарское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2017-2019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 xml:space="preserve">Повышение </w:t>
            </w:r>
            <w:proofErr w:type="spellStart"/>
            <w:r>
              <w:rPr>
                <w:sz w:val="16"/>
                <w:szCs w:val="16"/>
              </w:rPr>
              <w:t>профессио</w:t>
            </w:r>
            <w:proofErr w:type="spellEnd"/>
          </w:p>
          <w:p w:rsidR="008F23CE" w:rsidRDefault="008F23CE" w:rsidP="0083460D">
            <w:pPr>
              <w:jc w:val="center"/>
            </w:pPr>
            <w:proofErr w:type="spellStart"/>
            <w:r>
              <w:rPr>
                <w:sz w:val="16"/>
                <w:szCs w:val="16"/>
              </w:rPr>
              <w:t>нальной</w:t>
            </w:r>
            <w:proofErr w:type="spellEnd"/>
            <w:r>
              <w:rPr>
                <w:sz w:val="16"/>
                <w:szCs w:val="16"/>
              </w:rPr>
              <w:t xml:space="preserve"> компетентности кадров</w:t>
            </w:r>
          </w:p>
        </w:tc>
      </w:tr>
      <w:tr w:rsidR="008F23CE" w:rsidTr="0083460D">
        <w:trPr>
          <w:trHeight w:val="827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 xml:space="preserve">2. 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Участие в конкурсе профессионального мастерства.</w:t>
            </w:r>
          </w:p>
          <w:p w:rsidR="008F23CE" w:rsidRDefault="008F23CE" w:rsidP="0083460D"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МБУ «Культура, спорт и молодежная политика» сельского поселения Красносамарское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2017-2019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 xml:space="preserve">Повышение </w:t>
            </w:r>
            <w:proofErr w:type="spellStart"/>
            <w:r>
              <w:rPr>
                <w:sz w:val="16"/>
                <w:szCs w:val="16"/>
              </w:rPr>
              <w:t>профессио</w:t>
            </w:r>
            <w:proofErr w:type="spellEnd"/>
          </w:p>
          <w:p w:rsidR="008F23CE" w:rsidRDefault="008F23CE" w:rsidP="0083460D">
            <w:pPr>
              <w:jc w:val="center"/>
            </w:pPr>
            <w:proofErr w:type="spellStart"/>
            <w:r>
              <w:rPr>
                <w:sz w:val="16"/>
                <w:szCs w:val="16"/>
              </w:rPr>
              <w:t>нальной</w:t>
            </w:r>
            <w:proofErr w:type="spellEnd"/>
            <w:r>
              <w:rPr>
                <w:sz w:val="16"/>
                <w:szCs w:val="16"/>
              </w:rPr>
              <w:t xml:space="preserve"> компетентности кадров</w:t>
            </w:r>
          </w:p>
        </w:tc>
      </w:tr>
      <w:tr w:rsidR="008F23CE" w:rsidTr="0083460D">
        <w:trPr>
          <w:trHeight w:val="827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>Организация детского летнего чтения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МБУ «Культура, спорт и молодежная политика» сельского поселения Красносамарское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2017-2019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ind w:left="180" w:hanging="180"/>
              <w:jc w:val="center"/>
            </w:pPr>
            <w:r>
              <w:rPr>
                <w:sz w:val="16"/>
                <w:szCs w:val="16"/>
                <w:lang w:eastAsia="en-US"/>
              </w:rPr>
              <w:t>развитию системы информационно -  библиотечного обслуживания;</w:t>
            </w:r>
          </w:p>
          <w:p w:rsidR="008F23CE" w:rsidRDefault="008F23CE" w:rsidP="0083460D">
            <w:pPr>
              <w:ind w:left="180" w:hanging="180"/>
              <w:jc w:val="center"/>
            </w:pPr>
            <w:r>
              <w:rPr>
                <w:sz w:val="16"/>
                <w:szCs w:val="16"/>
                <w:lang w:eastAsia="en-US"/>
              </w:rPr>
              <w:t xml:space="preserve">увеличению </w:t>
            </w:r>
            <w:r>
              <w:rPr>
                <w:sz w:val="16"/>
                <w:szCs w:val="16"/>
                <w:lang w:eastAsia="en-US"/>
              </w:rPr>
              <w:lastRenderedPageBreak/>
              <w:t>читательской активности;</w:t>
            </w:r>
          </w:p>
          <w:p w:rsidR="008F23CE" w:rsidRDefault="008F23CE" w:rsidP="0083460D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8F23CE" w:rsidTr="0083460D">
        <w:trPr>
          <w:trHeight w:val="827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b/>
                <w:sz w:val="16"/>
                <w:szCs w:val="16"/>
              </w:rPr>
              <w:t>Итого по разделу</w:t>
            </w:r>
          </w:p>
          <w:p w:rsidR="008F23CE" w:rsidRDefault="008F23CE" w:rsidP="0083460D">
            <w:pPr>
              <w:rPr>
                <w:b/>
                <w:sz w:val="16"/>
                <w:szCs w:val="16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Местный бюджет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</w:tr>
      <w:tr w:rsidR="008F23CE" w:rsidTr="004064A6">
        <w:trPr>
          <w:trHeight w:val="1153"/>
        </w:trPr>
        <w:tc>
          <w:tcPr>
            <w:tcW w:w="1518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bCs/>
                <w:sz w:val="16"/>
                <w:szCs w:val="16"/>
              </w:rPr>
            </w:pPr>
          </w:p>
          <w:p w:rsidR="008F23CE" w:rsidRPr="004064A6" w:rsidRDefault="008F23CE" w:rsidP="004064A6">
            <w:pPr>
              <w:jc w:val="both"/>
            </w:pPr>
            <w:r>
              <w:rPr>
                <w:b/>
                <w:bCs/>
                <w:sz w:val="16"/>
                <w:szCs w:val="16"/>
                <w:lang w:val="en-US"/>
              </w:rPr>
              <w:t>IV</w:t>
            </w:r>
            <w:r>
              <w:rPr>
                <w:b/>
                <w:bCs/>
                <w:sz w:val="16"/>
                <w:szCs w:val="16"/>
              </w:rPr>
              <w:t>. Оплата труда и р</w:t>
            </w:r>
            <w:r>
              <w:rPr>
                <w:b/>
                <w:sz w:val="16"/>
                <w:szCs w:val="16"/>
              </w:rPr>
              <w:t>азвитие материально- технической базы.</w:t>
            </w:r>
          </w:p>
        </w:tc>
      </w:tr>
      <w:tr w:rsidR="008F23CE" w:rsidTr="0083460D">
        <w:trPr>
          <w:trHeight w:val="77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pStyle w:val="a9"/>
              <w:spacing w:line="240" w:lineRule="auto"/>
              <w:ind w:left="-108" w:firstLine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sz w:val="16"/>
                <w:szCs w:val="16"/>
              </w:rPr>
              <w:t xml:space="preserve">Оплата труда 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МБУ «Культура, спорт и молодежная политика» сельского поселения Красносамарское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2017-2019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678,4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</w:pPr>
            <w:r>
              <w:rPr>
                <w:b/>
                <w:sz w:val="16"/>
                <w:szCs w:val="16"/>
              </w:rPr>
              <w:t>210,0</w:t>
            </w:r>
          </w:p>
        </w:tc>
        <w:tc>
          <w:tcPr>
            <w:tcW w:w="1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228,4</w:t>
            </w: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210,0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Улучшение материально- технической базы</w:t>
            </w:r>
          </w:p>
        </w:tc>
      </w:tr>
      <w:tr w:rsidR="008F23CE" w:rsidTr="0083460D">
        <w:trPr>
          <w:trHeight w:val="693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b/>
                <w:sz w:val="16"/>
                <w:szCs w:val="16"/>
              </w:rPr>
              <w:t>Всего по разделу: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678,4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</w:pPr>
            <w:r>
              <w:rPr>
                <w:b/>
                <w:sz w:val="16"/>
                <w:szCs w:val="16"/>
              </w:rPr>
              <w:t>210,0</w:t>
            </w:r>
          </w:p>
        </w:tc>
        <w:tc>
          <w:tcPr>
            <w:tcW w:w="1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228,4</w:t>
            </w: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sz w:val="16"/>
                <w:szCs w:val="16"/>
              </w:rPr>
              <w:t>210,0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</w:tr>
      <w:tr w:rsidR="008F23CE" w:rsidTr="0083460D">
        <w:trPr>
          <w:trHeight w:val="255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b/>
                <w:sz w:val="16"/>
                <w:szCs w:val="16"/>
              </w:rPr>
              <w:t>Всего финансирование: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r>
              <w:rPr>
                <w:b/>
                <w:sz w:val="16"/>
                <w:szCs w:val="16"/>
              </w:rPr>
              <w:t>Местный бюджет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678,4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</w:pPr>
            <w:r>
              <w:rPr>
                <w:b/>
                <w:sz w:val="16"/>
                <w:szCs w:val="16"/>
              </w:rPr>
              <w:t>220,0</w:t>
            </w:r>
          </w:p>
        </w:tc>
        <w:tc>
          <w:tcPr>
            <w:tcW w:w="1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238,4</w:t>
            </w: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jc w:val="center"/>
            </w:pPr>
            <w:r>
              <w:rPr>
                <w:b/>
                <w:sz w:val="16"/>
                <w:szCs w:val="16"/>
              </w:rPr>
              <w:t>220,0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3CE" w:rsidRDefault="008F23CE" w:rsidP="0083460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8F23CE" w:rsidRPr="008F23CE" w:rsidRDefault="008F23CE" w:rsidP="006B5074">
      <w:pPr>
        <w:pStyle w:val="text3cl"/>
        <w:spacing w:before="0" w:after="0" w:line="276" w:lineRule="auto"/>
        <w:jc w:val="both"/>
        <w:rPr>
          <w:sz w:val="26"/>
          <w:szCs w:val="26"/>
        </w:rPr>
      </w:pPr>
    </w:p>
    <w:p w:rsidR="009B6801" w:rsidRPr="008F23CE" w:rsidRDefault="002E6580" w:rsidP="006B5074">
      <w:pPr>
        <w:pStyle w:val="text3cl"/>
        <w:spacing w:before="0" w:after="0" w:line="276" w:lineRule="auto"/>
        <w:jc w:val="both"/>
        <w:rPr>
          <w:sz w:val="26"/>
          <w:szCs w:val="26"/>
        </w:rPr>
      </w:pPr>
      <w:r w:rsidRPr="008F23CE">
        <w:rPr>
          <w:sz w:val="26"/>
          <w:szCs w:val="26"/>
        </w:rPr>
        <w:t xml:space="preserve"> </w:t>
      </w:r>
    </w:p>
    <w:p w:rsidR="00A2289D" w:rsidRPr="008F23CE" w:rsidRDefault="00A2289D" w:rsidP="00A2289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25E51" w:rsidRDefault="00E25E51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</w:p>
    <w:p w:rsidR="00E25E51" w:rsidRDefault="00E25E51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</w:p>
    <w:p w:rsidR="00E25E51" w:rsidRDefault="00E25E51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</w:p>
    <w:p w:rsidR="00E25E51" w:rsidRDefault="00E25E51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</w:p>
    <w:p w:rsidR="00E25E51" w:rsidRDefault="00E25E51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</w:p>
    <w:p w:rsidR="00E25E51" w:rsidRDefault="00E25E51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  <w:sectPr w:rsidR="00E25E51" w:rsidSect="008F23CE">
          <w:pgSz w:w="16838" w:h="11906" w:orient="landscape"/>
          <w:pgMar w:top="850" w:right="709" w:bottom="1701" w:left="1134" w:header="708" w:footer="708" w:gutter="0"/>
          <w:cols w:space="708"/>
          <w:docGrid w:linePitch="360"/>
        </w:sectPr>
      </w:pPr>
    </w:p>
    <w:p w:rsidR="00A2289D" w:rsidRPr="008F23CE" w:rsidRDefault="00A2289D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lastRenderedPageBreak/>
        <w:t>2. Опубликовать постановление в газете «Вестник сельского поселения Красносамарское».</w:t>
      </w:r>
    </w:p>
    <w:p w:rsidR="00A2289D" w:rsidRPr="008F23CE" w:rsidRDefault="00A2289D" w:rsidP="00E25E51">
      <w:pPr>
        <w:numPr>
          <w:ilvl w:val="0"/>
          <w:numId w:val="1"/>
        </w:numPr>
        <w:tabs>
          <w:tab w:val="clear" w:pos="720"/>
          <w:tab w:val="left" w:pos="284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r w:rsidRPr="008F23CE">
        <w:rPr>
          <w:rFonts w:ascii="Times New Roman" w:hAnsi="Times New Roman"/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A2289D" w:rsidRPr="008F23CE" w:rsidRDefault="00A2289D" w:rsidP="00E25E51">
      <w:pPr>
        <w:numPr>
          <w:ilvl w:val="0"/>
          <w:numId w:val="1"/>
        </w:numPr>
        <w:tabs>
          <w:tab w:val="clear" w:pos="720"/>
          <w:tab w:val="left" w:pos="284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8F23C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F23CE"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A2289D" w:rsidRPr="00A2289D" w:rsidRDefault="00A2289D" w:rsidP="00A2289D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Глава сельского поселения Красносамарское </w:t>
      </w: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муниципального района Кинельский </w:t>
      </w: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Самарской области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="00105B34">
        <w:rPr>
          <w:rFonts w:ascii="Times New Roman" w:hAnsi="Times New Roman"/>
          <w:sz w:val="26"/>
          <w:szCs w:val="26"/>
        </w:rPr>
        <w:t xml:space="preserve">         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  <w:t>Юрчакова Л.И.</w:t>
      </w:r>
    </w:p>
    <w:p w:rsidR="00C06377" w:rsidRPr="00A2289D" w:rsidRDefault="00C06377" w:rsidP="00105B3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C06377" w:rsidRPr="00A2289D" w:rsidSect="00E25E5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B9"/>
    <w:rsid w:val="00026277"/>
    <w:rsid w:val="000A0E22"/>
    <w:rsid w:val="000A5643"/>
    <w:rsid w:val="000D7A5F"/>
    <w:rsid w:val="00105B34"/>
    <w:rsid w:val="001452E2"/>
    <w:rsid w:val="0019768E"/>
    <w:rsid w:val="001B4F48"/>
    <w:rsid w:val="001C4778"/>
    <w:rsid w:val="002261AF"/>
    <w:rsid w:val="0027626E"/>
    <w:rsid w:val="002A3EFF"/>
    <w:rsid w:val="002B222A"/>
    <w:rsid w:val="002B6B7F"/>
    <w:rsid w:val="002E6580"/>
    <w:rsid w:val="002F5E07"/>
    <w:rsid w:val="003332F6"/>
    <w:rsid w:val="003666FC"/>
    <w:rsid w:val="004064A6"/>
    <w:rsid w:val="004945E1"/>
    <w:rsid w:val="005733AD"/>
    <w:rsid w:val="006027C6"/>
    <w:rsid w:val="006B5074"/>
    <w:rsid w:val="007B7E94"/>
    <w:rsid w:val="008D7BB2"/>
    <w:rsid w:val="008F23CE"/>
    <w:rsid w:val="008F4220"/>
    <w:rsid w:val="009B6801"/>
    <w:rsid w:val="00A2289D"/>
    <w:rsid w:val="00A6641F"/>
    <w:rsid w:val="00AD6002"/>
    <w:rsid w:val="00AF3EBF"/>
    <w:rsid w:val="00B61FC1"/>
    <w:rsid w:val="00B67C86"/>
    <w:rsid w:val="00C06377"/>
    <w:rsid w:val="00CF509F"/>
    <w:rsid w:val="00DC0858"/>
    <w:rsid w:val="00E01C91"/>
    <w:rsid w:val="00E05F77"/>
    <w:rsid w:val="00E07457"/>
    <w:rsid w:val="00E23A75"/>
    <w:rsid w:val="00E25E51"/>
    <w:rsid w:val="00E60E42"/>
    <w:rsid w:val="00F1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0">
    <w:name w:val="WW8Num3z0"/>
    <w:rsid w:val="002A3EFF"/>
    <w:rPr>
      <w:rFonts w:ascii="Times New Roman" w:hAnsi="Times New Roman" w:cs="Times New Roman"/>
    </w:rPr>
  </w:style>
  <w:style w:type="paragraph" w:styleId="a7">
    <w:name w:val="Body Text"/>
    <w:basedOn w:val="a"/>
    <w:link w:val="a8"/>
    <w:rsid w:val="002A3EFF"/>
    <w:pPr>
      <w:suppressAutoHyphens/>
      <w:spacing w:after="0" w:line="240" w:lineRule="auto"/>
      <w:ind w:right="5954"/>
      <w:jc w:val="center"/>
    </w:pPr>
    <w:rPr>
      <w:rFonts w:ascii="Times New Roman" w:hAnsi="Times New Roman"/>
      <w:sz w:val="24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2A3EFF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character" w:customStyle="1" w:styleId="WW8Num2z1">
    <w:name w:val="WW8Num2z1"/>
    <w:rsid w:val="004945E1"/>
  </w:style>
  <w:style w:type="paragraph" w:customStyle="1" w:styleId="text3cl">
    <w:name w:val="text3cl"/>
    <w:basedOn w:val="a"/>
    <w:rsid w:val="006B5074"/>
    <w:pPr>
      <w:suppressAutoHyphens/>
      <w:spacing w:before="144" w:after="288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a9">
    <w:name w:val="List Paragraph"/>
    <w:basedOn w:val="a"/>
    <w:qFormat/>
    <w:rsid w:val="008F23CE"/>
    <w:pPr>
      <w:suppressAutoHyphens/>
      <w:spacing w:after="0" w:line="360" w:lineRule="auto"/>
      <w:ind w:left="720" w:firstLine="567"/>
      <w:jc w:val="both"/>
    </w:pPr>
    <w:rPr>
      <w:rFonts w:ascii="Arial" w:hAnsi="Arial" w:cs="Arial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0">
    <w:name w:val="WW8Num3z0"/>
    <w:rsid w:val="002A3EFF"/>
    <w:rPr>
      <w:rFonts w:ascii="Times New Roman" w:hAnsi="Times New Roman" w:cs="Times New Roman"/>
    </w:rPr>
  </w:style>
  <w:style w:type="paragraph" w:styleId="a7">
    <w:name w:val="Body Text"/>
    <w:basedOn w:val="a"/>
    <w:link w:val="a8"/>
    <w:rsid w:val="002A3EFF"/>
    <w:pPr>
      <w:suppressAutoHyphens/>
      <w:spacing w:after="0" w:line="240" w:lineRule="auto"/>
      <w:ind w:right="5954"/>
      <w:jc w:val="center"/>
    </w:pPr>
    <w:rPr>
      <w:rFonts w:ascii="Times New Roman" w:hAnsi="Times New Roman"/>
      <w:sz w:val="24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2A3EFF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character" w:customStyle="1" w:styleId="WW8Num2z1">
    <w:name w:val="WW8Num2z1"/>
    <w:rsid w:val="004945E1"/>
  </w:style>
  <w:style w:type="paragraph" w:customStyle="1" w:styleId="text3cl">
    <w:name w:val="text3cl"/>
    <w:basedOn w:val="a"/>
    <w:rsid w:val="006B5074"/>
    <w:pPr>
      <w:suppressAutoHyphens/>
      <w:spacing w:before="144" w:after="288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a9">
    <w:name w:val="List Paragraph"/>
    <w:basedOn w:val="a"/>
    <w:qFormat/>
    <w:rsid w:val="008F23CE"/>
    <w:pPr>
      <w:suppressAutoHyphens/>
      <w:spacing w:after="0" w:line="360" w:lineRule="auto"/>
      <w:ind w:left="720" w:firstLine="567"/>
      <w:jc w:val="both"/>
    </w:pPr>
    <w:rPr>
      <w:rFonts w:ascii="Arial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2</cp:revision>
  <cp:lastPrinted>2017-12-25T11:14:00Z</cp:lastPrinted>
  <dcterms:created xsi:type="dcterms:W3CDTF">2017-12-25T11:24:00Z</dcterms:created>
  <dcterms:modified xsi:type="dcterms:W3CDTF">2017-12-25T11:24:00Z</dcterms:modified>
</cp:coreProperties>
</file>