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843"/>
        <w:gridCol w:w="3651"/>
      </w:tblGrid>
      <w:tr w:rsidR="006F5A48" w:rsidRPr="00A24689" w:rsidTr="00D732DF">
        <w:tc>
          <w:tcPr>
            <w:tcW w:w="3794" w:type="dxa"/>
          </w:tcPr>
          <w:p w:rsidR="006F5A48" w:rsidRPr="00A24689" w:rsidRDefault="006F5A48" w:rsidP="00FB443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4689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</w:p>
          <w:p w:rsidR="006F5A48" w:rsidRPr="00A24689" w:rsidRDefault="006F5A48" w:rsidP="00FB443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4689">
              <w:rPr>
                <w:rFonts w:ascii="Times New Roman" w:hAnsi="Times New Roman" w:cs="Times New Roman"/>
                <w:sz w:val="26"/>
                <w:szCs w:val="26"/>
              </w:rPr>
              <w:t>Сельского поселения</w:t>
            </w:r>
          </w:p>
          <w:p w:rsidR="006F5A48" w:rsidRPr="00A24689" w:rsidRDefault="006F5A48" w:rsidP="00FB443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4689">
              <w:rPr>
                <w:rFonts w:ascii="Times New Roman" w:hAnsi="Times New Roman" w:cs="Times New Roman"/>
                <w:sz w:val="26"/>
                <w:szCs w:val="26"/>
              </w:rPr>
              <w:t>КРАСНОСАМАРСКОЕ</w:t>
            </w:r>
          </w:p>
          <w:p w:rsidR="006F5A48" w:rsidRPr="00A24689" w:rsidRDefault="006F5A48" w:rsidP="00FB443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4689">
              <w:rPr>
                <w:rFonts w:ascii="Times New Roman" w:hAnsi="Times New Roman" w:cs="Times New Roman"/>
                <w:sz w:val="26"/>
                <w:szCs w:val="26"/>
              </w:rPr>
              <w:t>Муниципального района</w:t>
            </w:r>
          </w:p>
          <w:p w:rsidR="006F5A48" w:rsidRPr="00A24689" w:rsidRDefault="006F5A48" w:rsidP="00FB443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4689">
              <w:rPr>
                <w:rFonts w:ascii="Times New Roman" w:hAnsi="Times New Roman" w:cs="Times New Roman"/>
                <w:sz w:val="26"/>
                <w:szCs w:val="26"/>
              </w:rPr>
              <w:t>Кинельский</w:t>
            </w:r>
          </w:p>
          <w:p w:rsidR="006F5A48" w:rsidRPr="00A24689" w:rsidRDefault="006F5A48" w:rsidP="00FB443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4689">
              <w:rPr>
                <w:rFonts w:ascii="Times New Roman" w:hAnsi="Times New Roman" w:cs="Times New Roman"/>
                <w:sz w:val="26"/>
                <w:szCs w:val="26"/>
              </w:rPr>
              <w:t>Самарской области</w:t>
            </w:r>
          </w:p>
          <w:p w:rsidR="00901281" w:rsidRPr="00A24689" w:rsidRDefault="00901281" w:rsidP="00FB443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F5A48" w:rsidRPr="00A24689" w:rsidRDefault="00A617EE" w:rsidP="00FB443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4689">
              <w:rPr>
                <w:rFonts w:ascii="Times New Roman" w:hAnsi="Times New Roman" w:cs="Times New Roman"/>
                <w:b/>
                <w:sz w:val="26"/>
                <w:szCs w:val="26"/>
              </w:rPr>
              <w:t>РАСПОРЯЖЕНИЕ</w:t>
            </w:r>
          </w:p>
          <w:p w:rsidR="008426DF" w:rsidRPr="00A24689" w:rsidRDefault="008426DF" w:rsidP="00FB443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468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от  </w:t>
            </w:r>
            <w:r w:rsidR="00F01BD8">
              <w:rPr>
                <w:rFonts w:ascii="Times New Roman" w:hAnsi="Times New Roman" w:cs="Times New Roman"/>
                <w:b/>
                <w:sz w:val="26"/>
                <w:szCs w:val="26"/>
              </w:rPr>
              <w:t>24.11.2017</w:t>
            </w:r>
            <w:r w:rsidRPr="00A2468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г. № </w:t>
            </w:r>
            <w:r w:rsidR="00F01BD8">
              <w:rPr>
                <w:rFonts w:ascii="Times New Roman" w:hAnsi="Times New Roman" w:cs="Times New Roman"/>
                <w:b/>
                <w:sz w:val="26"/>
                <w:szCs w:val="26"/>
              </w:rPr>
              <w:t>36</w:t>
            </w:r>
          </w:p>
          <w:p w:rsidR="008426DF" w:rsidRPr="00A24689" w:rsidRDefault="008426DF" w:rsidP="00FB443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468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с. Красносамарское </w:t>
            </w:r>
          </w:p>
          <w:p w:rsidR="006F5A48" w:rsidRPr="00A24689" w:rsidRDefault="006F5A48" w:rsidP="00FB443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94" w:type="dxa"/>
            <w:gridSpan w:val="2"/>
          </w:tcPr>
          <w:p w:rsidR="006F5A48" w:rsidRPr="00A24689" w:rsidRDefault="008426DF" w:rsidP="00FB443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24689">
              <w:rPr>
                <w:rFonts w:ascii="Times New Roman" w:hAnsi="Times New Roman" w:cs="Times New Roman"/>
                <w:sz w:val="26"/>
                <w:szCs w:val="26"/>
              </w:rPr>
              <w:t xml:space="preserve">              </w:t>
            </w:r>
          </w:p>
        </w:tc>
      </w:tr>
      <w:tr w:rsidR="006F5A48" w:rsidRPr="00A24689" w:rsidTr="00D732DF">
        <w:tc>
          <w:tcPr>
            <w:tcW w:w="5637" w:type="dxa"/>
            <w:gridSpan w:val="2"/>
          </w:tcPr>
          <w:p w:rsidR="006F5A48" w:rsidRPr="00F44993" w:rsidRDefault="009375D8" w:rsidP="00F44993">
            <w:pPr>
              <w:widowControl w:val="0"/>
              <w:suppressAutoHyphens/>
              <w:autoSpaceDE w:val="0"/>
              <w:spacing w:after="1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gramStart"/>
            <w:r w:rsidRPr="00A24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«</w:t>
            </w:r>
            <w:r w:rsidR="002D0173" w:rsidRPr="00A24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О</w:t>
            </w:r>
            <w:r w:rsidR="00E0329F" w:rsidRPr="00A24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б</w:t>
            </w:r>
            <w:r w:rsidR="002D0173" w:rsidRPr="00A24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 w:rsidR="00E0329F" w:rsidRPr="00A24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отмене</w:t>
            </w:r>
            <w:r w:rsidR="00DA7C21" w:rsidRPr="00A24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 w:rsidR="00A24689" w:rsidRPr="00A24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Р</w:t>
            </w:r>
            <w:r w:rsidR="005E04FD" w:rsidRPr="00A24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аспоряжений администрации </w:t>
            </w:r>
            <w:r w:rsidR="002D0173" w:rsidRPr="00A24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сельского поселения Красносамарское муниципального района Кинельский Самарской области</w:t>
            </w:r>
            <w:r w:rsidR="00E57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 w:rsidR="00E57B45" w:rsidRPr="00E57B4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6"/>
                <w:szCs w:val="26"/>
                <w:lang w:eastAsia="ru-RU"/>
              </w:rPr>
              <w:t>№87 от 11.11.2010 «Об утверждении Положения о комиссии по урегулированию конфликта интересов на муниципальной службе в администрации сельского поселения Красносамарское муниципального района Кинельский», № 103 от 24.12.2010 «Об изменении пунктов 4 и 5.14 Положения о комиссии по урегулированию конфликта интересов на муниципальной службе в администрации сельского поселения Красносамарское муниципального</w:t>
            </w:r>
            <w:proofErr w:type="gramEnd"/>
            <w:r w:rsidR="00E57B45" w:rsidRPr="00E57B4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6"/>
                <w:szCs w:val="26"/>
                <w:lang w:eastAsia="ru-RU"/>
              </w:rPr>
              <w:t xml:space="preserve"> района Кинельский, утвержденного Распоряжением главы администрации сельского поселения Красносамарское от 11.11.2010 №87», №60 от 18.11.2013 «О внесении изменений в Положение о комиссии по соблюдению требований к служебному поведению муниципальных служащих и урегулированию конфликта интересов, утвержденного Распоряжением</w:t>
            </w:r>
            <w:r w:rsidR="00E57B4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6"/>
                <w:szCs w:val="26"/>
                <w:lang w:eastAsia="ru-RU"/>
              </w:rPr>
              <w:t xml:space="preserve"> </w:t>
            </w:r>
            <w:r w:rsidR="00E57B45" w:rsidRPr="00E57B4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6"/>
                <w:szCs w:val="26"/>
                <w:lang w:eastAsia="ru-RU"/>
              </w:rPr>
              <w:t>администрации сельского поселения Красносамарское №87 от 11.11.2010</w:t>
            </w:r>
            <w:r w:rsidRPr="00A246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»</w:t>
            </w:r>
          </w:p>
        </w:tc>
        <w:tc>
          <w:tcPr>
            <w:tcW w:w="3651" w:type="dxa"/>
          </w:tcPr>
          <w:p w:rsidR="006F5A48" w:rsidRPr="00A24689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F5A48" w:rsidRPr="00A24689" w:rsidRDefault="006F5A48" w:rsidP="00A24689">
      <w:pPr>
        <w:pStyle w:val="a3"/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9375D8" w:rsidRPr="00A24689" w:rsidRDefault="002D0173" w:rsidP="00A24689">
      <w:pPr>
        <w:numPr>
          <w:ilvl w:val="8"/>
          <w:numId w:val="2"/>
        </w:numPr>
        <w:tabs>
          <w:tab w:val="left" w:pos="30"/>
        </w:tabs>
        <w:suppressAutoHyphens/>
        <w:spacing w:after="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24689">
        <w:rPr>
          <w:rFonts w:ascii="Times New Roman" w:hAnsi="Times New Roman" w:cs="Times New Roman"/>
          <w:sz w:val="26"/>
          <w:szCs w:val="26"/>
        </w:rPr>
        <w:t xml:space="preserve">На </w:t>
      </w:r>
      <w:r w:rsidR="00F45AD7" w:rsidRPr="00A24689">
        <w:rPr>
          <w:rFonts w:ascii="Times New Roman" w:hAnsi="Times New Roman" w:cs="Times New Roman"/>
          <w:sz w:val="26"/>
          <w:szCs w:val="26"/>
        </w:rPr>
        <w:t>соответствии</w:t>
      </w:r>
      <w:r w:rsidRPr="00A24689">
        <w:rPr>
          <w:rFonts w:ascii="Times New Roman" w:hAnsi="Times New Roman" w:cs="Times New Roman"/>
          <w:sz w:val="26"/>
          <w:szCs w:val="26"/>
        </w:rPr>
        <w:t xml:space="preserve"> </w:t>
      </w:r>
      <w:r w:rsidR="00F45AD7" w:rsidRPr="00A24689">
        <w:rPr>
          <w:rFonts w:ascii="Times New Roman" w:hAnsi="Times New Roman" w:cs="Times New Roman"/>
          <w:sz w:val="26"/>
          <w:szCs w:val="26"/>
        </w:rPr>
        <w:t xml:space="preserve">с </w:t>
      </w:r>
      <w:r w:rsidRPr="00A24689">
        <w:rPr>
          <w:rFonts w:ascii="Times New Roman" w:hAnsi="Times New Roman" w:cs="Times New Roman"/>
          <w:sz w:val="26"/>
          <w:szCs w:val="26"/>
        </w:rPr>
        <w:t>Федеральн</w:t>
      </w:r>
      <w:r w:rsidR="00F45AD7" w:rsidRPr="00A24689">
        <w:rPr>
          <w:rFonts w:ascii="Times New Roman" w:hAnsi="Times New Roman" w:cs="Times New Roman"/>
          <w:sz w:val="26"/>
          <w:szCs w:val="26"/>
        </w:rPr>
        <w:t>ым</w:t>
      </w:r>
      <w:r w:rsidRPr="00A24689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F45AD7" w:rsidRPr="00A24689">
        <w:rPr>
          <w:rFonts w:ascii="Times New Roman" w:hAnsi="Times New Roman" w:cs="Times New Roman"/>
          <w:sz w:val="26"/>
          <w:szCs w:val="26"/>
        </w:rPr>
        <w:t>ом</w:t>
      </w:r>
      <w:r w:rsidRPr="00A24689">
        <w:rPr>
          <w:rFonts w:ascii="Times New Roman" w:hAnsi="Times New Roman" w:cs="Times New Roman"/>
          <w:sz w:val="26"/>
          <w:szCs w:val="26"/>
        </w:rPr>
        <w:t xml:space="preserve"> от 06.10.2003 № 131-ФЗ «Об общих принципах организации местного самоуправления в Российской Федерации», </w:t>
      </w:r>
      <w:r w:rsidR="0045042E" w:rsidRPr="00A24689">
        <w:rPr>
          <w:rFonts w:ascii="Times New Roman" w:hAnsi="Times New Roman" w:cs="Times New Roman"/>
          <w:sz w:val="26"/>
          <w:szCs w:val="26"/>
        </w:rPr>
        <w:t>Федеральн</w:t>
      </w:r>
      <w:r w:rsidR="005B4014" w:rsidRPr="00A24689">
        <w:rPr>
          <w:rFonts w:ascii="Times New Roman" w:hAnsi="Times New Roman" w:cs="Times New Roman"/>
          <w:sz w:val="26"/>
          <w:szCs w:val="26"/>
        </w:rPr>
        <w:t>ым</w:t>
      </w:r>
      <w:r w:rsidR="0045042E" w:rsidRPr="00A24689">
        <w:rPr>
          <w:rFonts w:ascii="Times New Roman" w:hAnsi="Times New Roman" w:cs="Times New Roman"/>
          <w:sz w:val="26"/>
          <w:szCs w:val="26"/>
        </w:rPr>
        <w:t xml:space="preserve"> з</w:t>
      </w:r>
      <w:r w:rsidRPr="00A24689">
        <w:rPr>
          <w:rFonts w:ascii="Times New Roman" w:hAnsi="Times New Roman" w:cs="Times New Roman"/>
          <w:sz w:val="26"/>
          <w:szCs w:val="26"/>
        </w:rPr>
        <w:t>акон</w:t>
      </w:r>
      <w:r w:rsidR="005B4014" w:rsidRPr="00A24689">
        <w:rPr>
          <w:rFonts w:ascii="Times New Roman" w:hAnsi="Times New Roman" w:cs="Times New Roman"/>
          <w:sz w:val="26"/>
          <w:szCs w:val="26"/>
        </w:rPr>
        <w:t>ом</w:t>
      </w:r>
      <w:r w:rsidRPr="00A24689">
        <w:rPr>
          <w:rFonts w:ascii="Times New Roman" w:hAnsi="Times New Roman" w:cs="Times New Roman"/>
          <w:sz w:val="26"/>
          <w:szCs w:val="26"/>
        </w:rPr>
        <w:t xml:space="preserve"> от 0</w:t>
      </w:r>
      <w:r w:rsidR="001247CC" w:rsidRPr="00A24689">
        <w:rPr>
          <w:rFonts w:ascii="Times New Roman" w:hAnsi="Times New Roman" w:cs="Times New Roman"/>
          <w:sz w:val="26"/>
          <w:szCs w:val="26"/>
        </w:rPr>
        <w:t>2</w:t>
      </w:r>
      <w:r w:rsidRPr="00A24689">
        <w:rPr>
          <w:rFonts w:ascii="Times New Roman" w:hAnsi="Times New Roman" w:cs="Times New Roman"/>
          <w:sz w:val="26"/>
          <w:szCs w:val="26"/>
        </w:rPr>
        <w:t>.07.20</w:t>
      </w:r>
      <w:r w:rsidR="001247CC" w:rsidRPr="00A24689">
        <w:rPr>
          <w:rFonts w:ascii="Times New Roman" w:hAnsi="Times New Roman" w:cs="Times New Roman"/>
          <w:sz w:val="26"/>
          <w:szCs w:val="26"/>
        </w:rPr>
        <w:t>07</w:t>
      </w:r>
      <w:r w:rsidRPr="00A24689">
        <w:rPr>
          <w:rFonts w:ascii="Times New Roman" w:hAnsi="Times New Roman" w:cs="Times New Roman"/>
          <w:sz w:val="26"/>
          <w:szCs w:val="26"/>
        </w:rPr>
        <w:t xml:space="preserve"> № </w:t>
      </w:r>
      <w:r w:rsidR="001247CC" w:rsidRPr="00A24689">
        <w:rPr>
          <w:rFonts w:ascii="Times New Roman" w:hAnsi="Times New Roman" w:cs="Times New Roman"/>
          <w:sz w:val="26"/>
          <w:szCs w:val="26"/>
        </w:rPr>
        <w:t>25</w:t>
      </w:r>
      <w:r w:rsidRPr="00A24689">
        <w:rPr>
          <w:rFonts w:ascii="Times New Roman" w:hAnsi="Times New Roman" w:cs="Times New Roman"/>
          <w:sz w:val="26"/>
          <w:szCs w:val="26"/>
        </w:rPr>
        <w:t>-</w:t>
      </w:r>
      <w:r w:rsidR="001247CC" w:rsidRPr="00A24689">
        <w:rPr>
          <w:rFonts w:ascii="Times New Roman" w:hAnsi="Times New Roman" w:cs="Times New Roman"/>
          <w:sz w:val="26"/>
          <w:szCs w:val="26"/>
        </w:rPr>
        <w:t>ФЗ</w:t>
      </w:r>
      <w:r w:rsidRPr="00A24689">
        <w:rPr>
          <w:rFonts w:ascii="Times New Roman" w:hAnsi="Times New Roman" w:cs="Times New Roman"/>
          <w:sz w:val="26"/>
          <w:szCs w:val="26"/>
        </w:rPr>
        <w:t xml:space="preserve"> «О </w:t>
      </w:r>
      <w:r w:rsidR="001247CC" w:rsidRPr="00A246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E53B75" w:rsidRPr="00A24689">
        <w:rPr>
          <w:rFonts w:ascii="Times New Roman" w:hAnsi="Times New Roman" w:cs="Times New Roman"/>
          <w:sz w:val="26"/>
          <w:szCs w:val="26"/>
        </w:rPr>
        <w:t xml:space="preserve">службе </w:t>
      </w:r>
      <w:r w:rsidR="001247CC" w:rsidRPr="00A24689">
        <w:rPr>
          <w:rFonts w:ascii="Times New Roman" w:hAnsi="Times New Roman" w:cs="Times New Roman"/>
          <w:sz w:val="26"/>
          <w:szCs w:val="26"/>
        </w:rPr>
        <w:t xml:space="preserve">в Российской Федерации», </w:t>
      </w:r>
      <w:r w:rsidR="005B4014" w:rsidRPr="00A24689">
        <w:rPr>
          <w:rFonts w:ascii="Times New Roman" w:hAnsi="Times New Roman" w:cs="Times New Roman"/>
          <w:sz w:val="26"/>
          <w:szCs w:val="26"/>
        </w:rPr>
        <w:t>руководствуясь</w:t>
      </w:r>
      <w:r w:rsidRPr="00A24689">
        <w:rPr>
          <w:rFonts w:ascii="Times New Roman" w:hAnsi="Times New Roman" w:cs="Times New Roman"/>
          <w:sz w:val="26"/>
          <w:szCs w:val="26"/>
        </w:rPr>
        <w:t xml:space="preserve"> Уставом сельского поселения Красносамарское, администрация</w:t>
      </w:r>
      <w:r w:rsidR="009375D8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 сельского поселения Красносамарское муниципального райо</w:t>
      </w:r>
      <w:r w:rsidR="00F26228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>на Кинельский Самарской области.</w:t>
      </w:r>
    </w:p>
    <w:p w:rsidR="00F26228" w:rsidRPr="00A24689" w:rsidRDefault="00F26228" w:rsidP="00A24689">
      <w:pPr>
        <w:numPr>
          <w:ilvl w:val="8"/>
          <w:numId w:val="2"/>
        </w:numPr>
        <w:tabs>
          <w:tab w:val="left" w:pos="30"/>
        </w:tabs>
        <w:suppressAutoHyphens/>
        <w:spacing w:after="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1. </w:t>
      </w:r>
      <w:proofErr w:type="gramStart"/>
      <w:r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Считать утратившими силу </w:t>
      </w:r>
      <w:r w:rsidR="00A24689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>Р</w:t>
      </w:r>
      <w:r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аспоряжения администрации сельского </w:t>
      </w:r>
      <w:r w:rsidR="00861BF5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поселения Красносамарское №87 от 11.11.2010 «Об утверждении Положения о комиссии по урегулированию конфликта интересов на муниципальной службе в администрации сельского поселения Красносамарское </w:t>
      </w:r>
      <w:r w:rsidR="00B865DE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муниципального района Кинельский», № 103 от </w:t>
      </w:r>
      <w:r w:rsidR="00B865DE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lastRenderedPageBreak/>
        <w:t xml:space="preserve">24.12.2010 «Об изменении пунктов 4 и 5.14 Положения о комиссии </w:t>
      </w:r>
      <w:r w:rsidR="004660D3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>по урегулированию конфликта интересов на муниципальной службе в администрации сельского поселения Красносамарское м</w:t>
      </w:r>
      <w:r w:rsidR="00E03FC4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>униципального района Кинельский, утвержденного Распоряжением</w:t>
      </w:r>
      <w:proofErr w:type="gramEnd"/>
      <w:r w:rsidR="00E03FC4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 главы администрации сельского поселения Красносамарское от 11.11.2010 №87»</w:t>
      </w:r>
      <w:r w:rsidR="00C958EF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, №60 от 18.11.2013 «О внесении изменений в Положение о комиссии по соблюдению требований к служебному поведению муниципальных служащих </w:t>
      </w:r>
      <w:r w:rsidR="00515417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 xml:space="preserve">и урегулированию конфликта интересов, утвержденного </w:t>
      </w:r>
      <w:r w:rsidR="00A24689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>Р</w:t>
      </w:r>
      <w:r w:rsidR="00515417" w:rsidRPr="00A24689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>аспоряжением администрации сельского поселения Красносамарское №87 от 11.11.2010»</w:t>
      </w:r>
    </w:p>
    <w:p w:rsidR="00A24689" w:rsidRDefault="00D972A9" w:rsidP="00F4499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A24689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7</w:t>
      </w:r>
      <w:r w:rsidR="003C14C9" w:rsidRPr="00A24689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. Опубликовать  настоящее постановление в газете «Вестник сельского поселения Красносамарское»</w:t>
      </w:r>
      <w:r w:rsidR="0069207E" w:rsidRPr="00A24689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, на официальном сайте в сети «Интернет»</w:t>
      </w:r>
      <w:r w:rsidR="003C14C9" w:rsidRPr="00A24689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.</w:t>
      </w:r>
    </w:p>
    <w:p w:rsidR="003C14C9" w:rsidRPr="00A24689" w:rsidRDefault="00D972A9" w:rsidP="00F44993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 w:rsidRPr="00A24689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8</w:t>
      </w:r>
      <w:r w:rsidR="003C14C9" w:rsidRPr="00A24689"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. Настоящее постановление вступает в силу на следующий день после его официального опубликования.</w:t>
      </w:r>
    </w:p>
    <w:p w:rsidR="003C14C9" w:rsidRPr="00A24689" w:rsidRDefault="00D972A9" w:rsidP="00F4499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A24689">
        <w:rPr>
          <w:rFonts w:ascii="Times New Roman" w:eastAsia="Times New Roman" w:hAnsi="Times New Roman" w:cs="Times New Roman"/>
          <w:sz w:val="26"/>
          <w:szCs w:val="26"/>
          <w:lang w:eastAsia="zh-CN"/>
        </w:rPr>
        <w:t>9</w:t>
      </w:r>
      <w:r w:rsidR="003C14C9" w:rsidRPr="00A2468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. </w:t>
      </w:r>
      <w:proofErr w:type="gramStart"/>
      <w:r w:rsidR="003C14C9" w:rsidRPr="00A24689">
        <w:rPr>
          <w:rFonts w:ascii="Times New Roman" w:eastAsia="Times New Roman" w:hAnsi="Times New Roman" w:cs="Times New Roman"/>
          <w:sz w:val="26"/>
          <w:szCs w:val="26"/>
          <w:lang w:eastAsia="zh-CN"/>
        </w:rPr>
        <w:t>Контроль за</w:t>
      </w:r>
      <w:proofErr w:type="gramEnd"/>
      <w:r w:rsidR="003C14C9" w:rsidRPr="00A24689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выполнением настоящего постановления оставляю за собой.</w:t>
      </w:r>
    </w:p>
    <w:p w:rsidR="006F5A48" w:rsidRPr="00A24689" w:rsidRDefault="006F5A48" w:rsidP="00A2468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F44993" w:rsidRDefault="00F44993" w:rsidP="00F44993">
      <w:pPr>
        <w:pStyle w:val="a3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F5A48" w:rsidRPr="00A24689" w:rsidRDefault="006F5A48" w:rsidP="00F44993">
      <w:pPr>
        <w:pStyle w:val="a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24689">
        <w:rPr>
          <w:rFonts w:ascii="Times New Roman" w:hAnsi="Times New Roman" w:cs="Times New Roman"/>
          <w:b/>
          <w:sz w:val="26"/>
          <w:szCs w:val="26"/>
        </w:rPr>
        <w:t>Глава сельского поселения</w:t>
      </w:r>
    </w:p>
    <w:p w:rsidR="0069207E" w:rsidRPr="00F44993" w:rsidRDefault="006F5A48" w:rsidP="00F44993">
      <w:pPr>
        <w:pStyle w:val="a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24689">
        <w:rPr>
          <w:rFonts w:ascii="Times New Roman" w:hAnsi="Times New Roman" w:cs="Times New Roman"/>
          <w:b/>
          <w:sz w:val="26"/>
          <w:szCs w:val="26"/>
        </w:rPr>
        <w:t xml:space="preserve">Красносамарское     </w:t>
      </w:r>
      <w:r w:rsidR="00F44993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A24689"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="0073224F" w:rsidRPr="00A24689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Pr="00A24689">
        <w:rPr>
          <w:rFonts w:ascii="Times New Roman" w:hAnsi="Times New Roman" w:cs="Times New Roman"/>
          <w:b/>
          <w:sz w:val="26"/>
          <w:szCs w:val="26"/>
        </w:rPr>
        <w:t xml:space="preserve">                    Л.И. Юрчакова </w:t>
      </w:r>
      <w:r w:rsidR="00F44993">
        <w:rPr>
          <w:rFonts w:ascii="Times New Roman" w:hAnsi="Times New Roman" w:cs="Times New Roman"/>
          <w:sz w:val="26"/>
          <w:szCs w:val="26"/>
        </w:rPr>
        <w:t xml:space="preserve">      </w:t>
      </w:r>
    </w:p>
    <w:sectPr w:rsidR="0069207E" w:rsidRPr="00F44993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783" w:rsidRDefault="00936783" w:rsidP="00FB4438">
      <w:pPr>
        <w:spacing w:after="0" w:line="240" w:lineRule="auto"/>
      </w:pPr>
      <w:r>
        <w:separator/>
      </w:r>
    </w:p>
  </w:endnote>
  <w:endnote w:type="continuationSeparator" w:id="0">
    <w:p w:rsidR="00936783" w:rsidRDefault="00936783" w:rsidP="00FB4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783" w:rsidRDefault="00936783" w:rsidP="00FB4438">
      <w:pPr>
        <w:spacing w:after="0" w:line="240" w:lineRule="auto"/>
      </w:pPr>
      <w:r>
        <w:separator/>
      </w:r>
    </w:p>
  </w:footnote>
  <w:footnote w:type="continuationSeparator" w:id="0">
    <w:p w:rsidR="00936783" w:rsidRDefault="00936783" w:rsidP="00FB4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0F4A22"/>
    <w:rsid w:val="00113D53"/>
    <w:rsid w:val="00123202"/>
    <w:rsid w:val="001247CC"/>
    <w:rsid w:val="00133E83"/>
    <w:rsid w:val="00141270"/>
    <w:rsid w:val="001651E6"/>
    <w:rsid w:val="0026579C"/>
    <w:rsid w:val="002D0173"/>
    <w:rsid w:val="0034536C"/>
    <w:rsid w:val="0037227D"/>
    <w:rsid w:val="003C14C9"/>
    <w:rsid w:val="003E7153"/>
    <w:rsid w:val="004033A2"/>
    <w:rsid w:val="00415614"/>
    <w:rsid w:val="004177A2"/>
    <w:rsid w:val="0045042E"/>
    <w:rsid w:val="00453A9D"/>
    <w:rsid w:val="004660D3"/>
    <w:rsid w:val="004B6667"/>
    <w:rsid w:val="004D24C9"/>
    <w:rsid w:val="00505F91"/>
    <w:rsid w:val="00515417"/>
    <w:rsid w:val="005B4014"/>
    <w:rsid w:val="005D7B37"/>
    <w:rsid w:val="005E04FD"/>
    <w:rsid w:val="00655117"/>
    <w:rsid w:val="00667A40"/>
    <w:rsid w:val="0069207E"/>
    <w:rsid w:val="006F5A48"/>
    <w:rsid w:val="0073224F"/>
    <w:rsid w:val="00772AC8"/>
    <w:rsid w:val="00793459"/>
    <w:rsid w:val="007B0F99"/>
    <w:rsid w:val="008426DF"/>
    <w:rsid w:val="00861BF5"/>
    <w:rsid w:val="008D32C0"/>
    <w:rsid w:val="00901281"/>
    <w:rsid w:val="0092215D"/>
    <w:rsid w:val="00936783"/>
    <w:rsid w:val="009375D8"/>
    <w:rsid w:val="009C11A3"/>
    <w:rsid w:val="009C4E2D"/>
    <w:rsid w:val="00A24689"/>
    <w:rsid w:val="00A617EE"/>
    <w:rsid w:val="00A77C36"/>
    <w:rsid w:val="00B865DE"/>
    <w:rsid w:val="00BA7D6A"/>
    <w:rsid w:val="00BC1837"/>
    <w:rsid w:val="00BC794F"/>
    <w:rsid w:val="00BF5587"/>
    <w:rsid w:val="00C11498"/>
    <w:rsid w:val="00C46425"/>
    <w:rsid w:val="00C958EF"/>
    <w:rsid w:val="00D50BEC"/>
    <w:rsid w:val="00D54DDC"/>
    <w:rsid w:val="00D732DF"/>
    <w:rsid w:val="00D779AB"/>
    <w:rsid w:val="00D972A9"/>
    <w:rsid w:val="00DA7C21"/>
    <w:rsid w:val="00E0329F"/>
    <w:rsid w:val="00E03FC4"/>
    <w:rsid w:val="00E418E5"/>
    <w:rsid w:val="00E53B75"/>
    <w:rsid w:val="00E57B45"/>
    <w:rsid w:val="00E6445B"/>
    <w:rsid w:val="00E87EA4"/>
    <w:rsid w:val="00EB7445"/>
    <w:rsid w:val="00EC3E83"/>
    <w:rsid w:val="00F01BD8"/>
    <w:rsid w:val="00F102F9"/>
    <w:rsid w:val="00F26228"/>
    <w:rsid w:val="00F44993"/>
    <w:rsid w:val="00F45AD7"/>
    <w:rsid w:val="00FB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FB4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B4438"/>
  </w:style>
  <w:style w:type="paragraph" w:styleId="ac">
    <w:name w:val="footer"/>
    <w:basedOn w:val="a"/>
    <w:link w:val="ad"/>
    <w:uiPriority w:val="99"/>
    <w:unhideWhenUsed/>
    <w:rsid w:val="00FB4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B44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FB4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B4438"/>
  </w:style>
  <w:style w:type="paragraph" w:styleId="ac">
    <w:name w:val="footer"/>
    <w:basedOn w:val="a"/>
    <w:link w:val="ad"/>
    <w:uiPriority w:val="99"/>
    <w:unhideWhenUsed/>
    <w:rsid w:val="00FB4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B4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C5A4F-6538-4747-B941-3AD76C116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4</cp:revision>
  <cp:lastPrinted>2017-01-30T05:08:00Z</cp:lastPrinted>
  <dcterms:created xsi:type="dcterms:W3CDTF">2017-11-16T08:43:00Z</dcterms:created>
  <dcterms:modified xsi:type="dcterms:W3CDTF">2017-11-29T05:18:00Z</dcterms:modified>
</cp:coreProperties>
</file>