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4993"/>
      </w:tblGrid>
      <w:tr w:rsidR="006F5A48" w:rsidTr="00C12342">
        <w:tc>
          <w:tcPr>
            <w:tcW w:w="3794" w:type="dxa"/>
          </w:tcPr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C1234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A4038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C87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A4038">
              <w:rPr>
                <w:rFonts w:ascii="Times New Roman" w:hAnsi="Times New Roman" w:cs="Times New Roman"/>
                <w:b/>
                <w:sz w:val="24"/>
                <w:szCs w:val="24"/>
              </w:rPr>
              <w:t>декабря</w:t>
            </w:r>
            <w:r w:rsidR="00C87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5A58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</w:t>
            </w:r>
            <w:r w:rsidR="00C87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A4038">
              <w:rPr>
                <w:rFonts w:ascii="Times New Roman" w:hAnsi="Times New Roman" w:cs="Times New Roman"/>
                <w:b/>
                <w:sz w:val="24"/>
                <w:szCs w:val="24"/>
              </w:rPr>
              <w:t>147</w:t>
            </w:r>
            <w:r w:rsidR="00E61F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2A4038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9"/>
        <w:gridCol w:w="3362"/>
      </w:tblGrid>
      <w:tr w:rsidR="006F5A48" w:rsidTr="00C12342">
        <w:tc>
          <w:tcPr>
            <w:tcW w:w="5637" w:type="dxa"/>
          </w:tcPr>
          <w:p w:rsidR="006F5A48" w:rsidRPr="00A078A6" w:rsidRDefault="006F5A48" w:rsidP="00C1234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61F2E" w:rsidRPr="00E61F2E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Положения о расчете размера платы за пользование жилым помещением (платы за наем)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на территории сельского поселения </w:t>
            </w:r>
            <w:r w:rsidR="00E61F2E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  <w:r w:rsidR="00E61F2E" w:rsidRPr="00E61F2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Кинельский Самарской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1" w:type="dxa"/>
          </w:tcPr>
          <w:p w:rsidR="006F5A48" w:rsidRDefault="006F5A48" w:rsidP="00C123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F5A48" w:rsidRDefault="00E61F2E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1F2E">
        <w:rPr>
          <w:rFonts w:ascii="Times New Roman" w:hAnsi="Times New Roman" w:cs="Times New Roman"/>
          <w:sz w:val="28"/>
          <w:szCs w:val="28"/>
        </w:rPr>
        <w:t>В соответствии со статьями 153, 154, пунктом 3 статьи 156 Жилищного кодекса Российской Федерации, Федерального закона от 06.10.2003 № 131-ФЗ «Об общих принципах организации местного самоуправления в Российской Федерации», приказом Министерства строительства и жилищно-коммунального хозяйства Российской Федерации от 27.09.2016 г. № 668/</w:t>
      </w:r>
      <w:proofErr w:type="spellStart"/>
      <w:proofErr w:type="gramStart"/>
      <w:r w:rsidRPr="00E61F2E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E61F2E">
        <w:rPr>
          <w:rFonts w:ascii="Times New Roman" w:hAnsi="Times New Roman" w:cs="Times New Roman"/>
          <w:sz w:val="28"/>
          <w:szCs w:val="28"/>
        </w:rPr>
        <w:t xml:space="preserve"> «Об утверждении методических указаний установления размера платы за пользование жилым помещением (платы за наём) 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фонда», на основании Устава сельского поселения </w:t>
      </w:r>
      <w:r>
        <w:rPr>
          <w:rFonts w:ascii="Times New Roman" w:hAnsi="Times New Roman" w:cs="Times New Roman"/>
          <w:sz w:val="28"/>
          <w:szCs w:val="28"/>
        </w:rPr>
        <w:t>Красносамарское муниципального района Кинельский Самарской области</w:t>
      </w:r>
      <w:r w:rsidR="001E5A58" w:rsidRPr="001E5A58">
        <w:rPr>
          <w:rFonts w:ascii="Times New Roman" w:hAnsi="Times New Roman" w:cs="Times New Roman"/>
          <w:sz w:val="28"/>
          <w:szCs w:val="28"/>
        </w:rPr>
        <w:t xml:space="preserve"> </w:t>
      </w:r>
      <w:r w:rsidR="006F5A48">
        <w:rPr>
          <w:rFonts w:ascii="Times New Roman" w:hAnsi="Times New Roman" w:cs="Times New Roman"/>
          <w:sz w:val="28"/>
          <w:szCs w:val="28"/>
        </w:rPr>
        <w:t>Администрация сельского поселения Красносамарское муниципального района Кинельский Самарской области: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61F2E" w:rsidRDefault="00E61F2E" w:rsidP="00E61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F2E">
        <w:rPr>
          <w:rFonts w:ascii="Times New Roman" w:hAnsi="Times New Roman" w:cs="Times New Roman"/>
          <w:sz w:val="28"/>
          <w:szCs w:val="28"/>
        </w:rPr>
        <w:t xml:space="preserve">Утвердить Положение о расчёте размера платы за пользование жилым помещением (платы за наём)  для нанимателей жилых </w:t>
      </w:r>
      <w:r w:rsidRPr="00E61F2E">
        <w:rPr>
          <w:rFonts w:ascii="Times New Roman" w:hAnsi="Times New Roman" w:cs="Times New Roman"/>
          <w:sz w:val="28"/>
          <w:szCs w:val="28"/>
        </w:rPr>
        <w:lastRenderedPageBreak/>
        <w:t xml:space="preserve">помещений по договорам социального найма и договорам найма жилых помещений государственного или муниципального жилищного фонда на территории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E61F2E"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согласно приложению.</w:t>
      </w:r>
    </w:p>
    <w:p w:rsidR="001E5A58" w:rsidRDefault="006F5A48" w:rsidP="00E61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5A58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газете «Вестник сельского поселения Красносамарское».</w:t>
      </w:r>
    </w:p>
    <w:p w:rsidR="00E61F2E" w:rsidRDefault="00E61F2E" w:rsidP="00E61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1F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 и распространяется на правоотношения, возникшие с 1 января 2017 года.</w:t>
      </w:r>
    </w:p>
    <w:p w:rsidR="001E5A58" w:rsidRPr="001E5A58" w:rsidRDefault="001E5A58" w:rsidP="00E61F2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E5A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E5A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 </w:t>
      </w:r>
    </w:p>
    <w:p w:rsidR="0026579C" w:rsidRPr="001E5A58" w:rsidRDefault="0026579C" w:rsidP="0026579C">
      <w:pPr>
        <w:pStyle w:val="a5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F5A48" w:rsidRDefault="006F5A48" w:rsidP="006F5A48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6F5A48" w:rsidRPr="00A078A6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Красносамарское                                                       Л.И. Юрчакова         </w:t>
      </w:r>
    </w:p>
    <w:p w:rsidR="006F5A48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C11A3" w:rsidRDefault="009C11A3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B36E9A" w:rsidRDefault="00B36E9A"/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6579C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</w:t>
      </w:r>
      <w:r w:rsidR="005915A1">
        <w:rPr>
          <w:rFonts w:ascii="Times New Roman" w:hAnsi="Times New Roman" w:cs="Times New Roman"/>
          <w:sz w:val="24"/>
          <w:szCs w:val="24"/>
        </w:rPr>
        <w:t xml:space="preserve">ю № </w:t>
      </w:r>
      <w:r w:rsidR="002A4038">
        <w:rPr>
          <w:rFonts w:ascii="Times New Roman" w:hAnsi="Times New Roman" w:cs="Times New Roman"/>
          <w:sz w:val="24"/>
          <w:szCs w:val="24"/>
        </w:rPr>
        <w:t>147</w:t>
      </w:r>
      <w:r w:rsidR="00B36E9A">
        <w:rPr>
          <w:rFonts w:ascii="Times New Roman" w:hAnsi="Times New Roman" w:cs="Times New Roman"/>
          <w:sz w:val="24"/>
          <w:szCs w:val="24"/>
        </w:rPr>
        <w:t xml:space="preserve"> </w:t>
      </w:r>
      <w:r w:rsidR="005915A1">
        <w:rPr>
          <w:rFonts w:ascii="Times New Roman" w:hAnsi="Times New Roman" w:cs="Times New Roman"/>
          <w:sz w:val="24"/>
          <w:szCs w:val="24"/>
        </w:rPr>
        <w:t xml:space="preserve">от </w:t>
      </w:r>
      <w:r w:rsidR="002A4038">
        <w:rPr>
          <w:rFonts w:ascii="Times New Roman" w:hAnsi="Times New Roman" w:cs="Times New Roman"/>
          <w:sz w:val="24"/>
          <w:szCs w:val="24"/>
        </w:rPr>
        <w:t>21.12.2016</w:t>
      </w:r>
      <w:bookmarkStart w:id="0" w:name="_GoBack"/>
      <w:bookmarkEnd w:id="0"/>
      <w:r w:rsidR="00B36E9A">
        <w:rPr>
          <w:rFonts w:ascii="Times New Roman" w:hAnsi="Times New Roman" w:cs="Times New Roman"/>
          <w:sz w:val="24"/>
          <w:szCs w:val="24"/>
        </w:rPr>
        <w:t xml:space="preserve"> </w:t>
      </w:r>
      <w:r w:rsidR="005915A1">
        <w:rPr>
          <w:rFonts w:ascii="Times New Roman" w:hAnsi="Times New Roman" w:cs="Times New Roman"/>
          <w:sz w:val="24"/>
          <w:szCs w:val="24"/>
        </w:rPr>
        <w:t>г.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Красносамарское 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Кинельский Самарской области</w:t>
      </w: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Default="0026579C" w:rsidP="0026579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6579C" w:rsidRPr="007920EA" w:rsidRDefault="0026579C" w:rsidP="007920E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36E9A" w:rsidRP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Положение</w:t>
      </w:r>
    </w:p>
    <w:p w:rsidR="00B36E9A" w:rsidRP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 о расчёте размера платы за пользование жилым помещением</w:t>
      </w:r>
    </w:p>
    <w:p w:rsidR="00B36E9A" w:rsidRP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(платы за наём) 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</w:t>
      </w:r>
    </w:p>
    <w:p w:rsidR="00B36E9A" w:rsidRP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на территории сельского поселения </w:t>
      </w:r>
      <w:r w:rsidR="00030647">
        <w:rPr>
          <w:rFonts w:ascii="Times New Roman" w:hAnsi="Times New Roman" w:cs="Times New Roman"/>
          <w:sz w:val="24"/>
          <w:szCs w:val="24"/>
        </w:rPr>
        <w:t>Красносамарское</w:t>
      </w:r>
      <w:r w:rsidRPr="00B36E9A">
        <w:rPr>
          <w:rFonts w:ascii="Times New Roman" w:hAnsi="Times New Roman" w:cs="Times New Roman"/>
          <w:sz w:val="24"/>
          <w:szCs w:val="24"/>
        </w:rPr>
        <w:t xml:space="preserve">  муниципального района Кинельский</w:t>
      </w:r>
    </w:p>
    <w:p w:rsidR="00B36E9A" w:rsidRP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36E9A" w:rsidRP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B36E9A" w:rsidRP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 xml:space="preserve">Настоящее Положение о расчёте размера платы за пользование жилым помещением (платы за наём) 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на территории сельского поселения </w:t>
      </w:r>
      <w:r w:rsidR="00030647">
        <w:rPr>
          <w:rFonts w:ascii="Times New Roman" w:hAnsi="Times New Roman" w:cs="Times New Roman"/>
          <w:sz w:val="24"/>
          <w:szCs w:val="24"/>
        </w:rPr>
        <w:t>Красносамарское</w:t>
      </w:r>
      <w:r w:rsidRPr="00B36E9A">
        <w:rPr>
          <w:rFonts w:ascii="Times New Roman" w:hAnsi="Times New Roman" w:cs="Times New Roman"/>
          <w:sz w:val="24"/>
          <w:szCs w:val="24"/>
        </w:rPr>
        <w:t xml:space="preserve"> муниципального района Кинельский (далее – Положение) разработано в соответствии со статьей 156 Жилищного кодекса Российской Федерации, статьёй 14 Федерального закона от 06.10.2003 № 131-ФЗ «Об общих</w:t>
      </w:r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принципах организации местного самоуправления в Российской Федерации», приказом Министерства строительства и жилищно-коммунального хозяйства Российской Федерации от 27.09.2016 г. № 668/</w:t>
      </w:r>
      <w:proofErr w:type="spellStart"/>
      <w:proofErr w:type="gramStart"/>
      <w:r w:rsidRPr="00B36E9A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«Об утверждении методических указаний установления размера платы за пользование жилым помещением (платы за наём) 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фонда».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1.2. Порядок определяет правила расчета размера платы за наем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на территории сельского поселения </w:t>
      </w:r>
      <w:r w:rsidR="00030647">
        <w:rPr>
          <w:rFonts w:ascii="Times New Roman" w:hAnsi="Times New Roman" w:cs="Times New Roman"/>
          <w:sz w:val="24"/>
          <w:szCs w:val="24"/>
        </w:rPr>
        <w:t>Красносамарское</w:t>
      </w:r>
      <w:r w:rsidRPr="00B36E9A">
        <w:rPr>
          <w:rFonts w:ascii="Times New Roman" w:hAnsi="Times New Roman" w:cs="Times New Roman"/>
          <w:sz w:val="24"/>
          <w:szCs w:val="24"/>
        </w:rPr>
        <w:t xml:space="preserve"> муниципального района Кинельский.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1.3. В настоящем Положении используются следующие понятия и термины: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плата за пользование жилым помещением (плата за наём) – составная часть платы для нанимателя за жилое помещение, занимаемое по договору социального найма или договору найма жилого помещения государственного или муниципального жилищного фонда;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плата за наём жилого помещения устанавливается в размере, определяемом в зависимости от качества и степени благоустройства жилого помещения, месторасположения многоквартирного или жилого дома;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качество жилого помещения – совокупность показателей, характеризующих материал стен дома и степень его износа, планировку площади, этажность;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благоустройство жилого помещения – наличие в многоквартирном или жилом доме внутридомовых инженерных систем, позволяющих предоставлять коммунальные услуги и влияющих на размер платы за наём; 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месторасположение многоквартирного или жилого дома – совокупность показателей, определяемых близостью к центральной части города, транспортной доступностью, наличием объектов социальной инфраструктуры.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lastRenderedPageBreak/>
        <w:t>1.4. Граждане, признанные в установленном законодательством порядке малоимущими гражданами и занимающие жилые помещения по договорам социального найма, освобождаются от внесения платы за пользование жилым помещением</w:t>
      </w:r>
      <w:r w:rsidR="00030647">
        <w:rPr>
          <w:rFonts w:ascii="Times New Roman" w:hAnsi="Times New Roman" w:cs="Times New Roman"/>
          <w:sz w:val="24"/>
          <w:szCs w:val="24"/>
        </w:rPr>
        <w:t>.</w:t>
      </w:r>
    </w:p>
    <w:p w:rsid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36E9A" w:rsidRPr="00B36E9A" w:rsidRDefault="00B36E9A" w:rsidP="00B36E9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II. Размер платы за наем жилого помещения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2.1. Размер платы за наем j-ого жилого помещения определяется по формуле: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 , где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6E9A">
        <w:rPr>
          <w:rFonts w:ascii="Times New Roman" w:hAnsi="Times New Roman" w:cs="Times New Roman"/>
          <w:sz w:val="24"/>
          <w:szCs w:val="24"/>
        </w:rPr>
        <w:t>Пн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j</w:t>
      </w:r>
      <w:proofErr w:type="spellEnd"/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- размер платы за наем j-ого жилого помещения (руб. на 1 кв. м. общей площади жилого помещения в месяц);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6E9A">
        <w:rPr>
          <w:rFonts w:ascii="Times New Roman" w:hAnsi="Times New Roman" w:cs="Times New Roman"/>
          <w:sz w:val="24"/>
          <w:szCs w:val="24"/>
        </w:rPr>
        <w:t>Нб</w:t>
      </w:r>
      <w:proofErr w:type="spellEnd"/>
      <w:r w:rsidRPr="00B36E9A">
        <w:rPr>
          <w:rFonts w:ascii="Times New Roman" w:hAnsi="Times New Roman" w:cs="Times New Roman"/>
          <w:sz w:val="24"/>
          <w:szCs w:val="24"/>
        </w:rPr>
        <w:t xml:space="preserve"> - базовый размер платы за наем жилого помещения;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6E9A">
        <w:rPr>
          <w:rFonts w:ascii="Times New Roman" w:hAnsi="Times New Roman" w:cs="Times New Roman"/>
          <w:sz w:val="24"/>
          <w:szCs w:val="24"/>
        </w:rPr>
        <w:t>К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j</w:t>
      </w:r>
      <w:proofErr w:type="spellEnd"/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Кс - коэффициент соответствия платы;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6E9A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j</w:t>
      </w:r>
      <w:proofErr w:type="spellEnd"/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- общая площадь j-ого жилого помещения (кв. м).</w:t>
      </w:r>
    </w:p>
    <w:p w:rsid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2.2. Величина коэффициента соответствия платы устанавливается администрацией сельского поселения исходя из социально-экономических условий в муниципальном образовании, в размере 0,165.  </w:t>
      </w:r>
    </w:p>
    <w:p w:rsidR="00030647" w:rsidRPr="00B36E9A" w:rsidRDefault="00030647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36E9A" w:rsidRPr="00B36E9A" w:rsidRDefault="00B36E9A" w:rsidP="0003064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III. Базовый размер платы за наем жилого помещения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3.1. Базовый размер платы за наем жилого помещения определяется по формуле: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НБ = СРС * 0,001, где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НБ - базовый размер платы за наем жилого помещения;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СРС - средняя цена 1 кв. м на вторичном рынке жилья в муниципальном районе Кинельский.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3.2. Средняя цена 1 кв. м на вторичном рынке жилья определяется по данным территориального органа Федеральной службы государственной 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статистики либо принимается в размере средней рыночной стоимости одного квадратного метра общей площади жилого помещения</w:t>
      </w:r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в муниципальном образовании, утвержденной Правительством  Самарской области.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IV. Коэффициент, характеризующий качество и благоустройство жилого помещения, месторасположение дома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4.1. Размер платы за наем жилого помещения устанавливается с использованием коэффициента, характеризующего качество и благоустройство жилого помещения, месторасположение дома.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4.2. Интегральное значение </w:t>
      </w:r>
      <w:proofErr w:type="spellStart"/>
      <w:r w:rsidRPr="00B36E9A">
        <w:rPr>
          <w:rFonts w:ascii="Times New Roman" w:hAnsi="Times New Roman" w:cs="Times New Roman"/>
          <w:sz w:val="24"/>
          <w:szCs w:val="24"/>
        </w:rPr>
        <w:t>К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j</w:t>
      </w:r>
      <w:proofErr w:type="spellEnd"/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- для жилого помещения рассчитывается как средневзвешенное значение показателей по отдельным параметрам по формуле: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 xml:space="preserve"> , где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6E9A">
        <w:rPr>
          <w:rFonts w:ascii="Times New Roman" w:hAnsi="Times New Roman" w:cs="Times New Roman"/>
          <w:sz w:val="24"/>
          <w:szCs w:val="24"/>
        </w:rPr>
        <w:t>К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j</w:t>
      </w:r>
      <w:proofErr w:type="spellEnd"/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К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- коэффициент, характеризующий качество жилого помещения;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К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- коэффициент, характеризующий благоустройство жилого помещения;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К3 - коэффициент, месторасположение дома.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4.3. Значения показателей К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и К3 принимаются равными 1.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4.4. Значение показателя К</w:t>
      </w:r>
      <w:proofErr w:type="gramStart"/>
      <w:r w:rsidRPr="00B36E9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B36E9A">
        <w:rPr>
          <w:rFonts w:ascii="Times New Roman" w:hAnsi="Times New Roman" w:cs="Times New Roman"/>
          <w:sz w:val="24"/>
          <w:szCs w:val="24"/>
        </w:rPr>
        <w:t xml:space="preserve"> составляют: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- благоустроенный жилищный фонд (со всеми видами удобств) – 1,</w:t>
      </w:r>
    </w:p>
    <w:p w:rsidR="00B36E9A" w:rsidRPr="00B36E9A" w:rsidRDefault="00B36E9A" w:rsidP="00B36E9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6E9A">
        <w:rPr>
          <w:rFonts w:ascii="Times New Roman" w:hAnsi="Times New Roman" w:cs="Times New Roman"/>
          <w:sz w:val="24"/>
          <w:szCs w:val="24"/>
        </w:rPr>
        <w:t>- частично благоустроенный жилищный фонд (без ванн)– 0,9,</w:t>
      </w:r>
    </w:p>
    <w:p w:rsidR="0026579C" w:rsidRDefault="00B36E9A" w:rsidP="00B36E9A">
      <w:pPr>
        <w:pStyle w:val="a3"/>
        <w:jc w:val="both"/>
      </w:pPr>
      <w:r w:rsidRPr="00B36E9A">
        <w:rPr>
          <w:rFonts w:ascii="Times New Roman" w:hAnsi="Times New Roman" w:cs="Times New Roman"/>
          <w:sz w:val="24"/>
          <w:szCs w:val="24"/>
        </w:rPr>
        <w:t xml:space="preserve">- неблагоустроенный жилищный фонд – 0,8.    </w:t>
      </w:r>
    </w:p>
    <w:sectPr w:rsidR="0026579C" w:rsidSect="004033A2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F53B0"/>
    <w:multiLevelType w:val="hybridMultilevel"/>
    <w:tmpl w:val="EAF8CF32"/>
    <w:lvl w:ilvl="0" w:tplc="5AEA23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30647"/>
    <w:rsid w:val="00113D53"/>
    <w:rsid w:val="00133E83"/>
    <w:rsid w:val="001E5A58"/>
    <w:rsid w:val="0026579C"/>
    <w:rsid w:val="002A4038"/>
    <w:rsid w:val="004033A2"/>
    <w:rsid w:val="00505F91"/>
    <w:rsid w:val="005915A1"/>
    <w:rsid w:val="00655117"/>
    <w:rsid w:val="006F5A48"/>
    <w:rsid w:val="007920EA"/>
    <w:rsid w:val="007B0F99"/>
    <w:rsid w:val="008426DF"/>
    <w:rsid w:val="00901281"/>
    <w:rsid w:val="009C11A3"/>
    <w:rsid w:val="009C4E2D"/>
    <w:rsid w:val="00B36E9A"/>
    <w:rsid w:val="00C87140"/>
    <w:rsid w:val="00D50BEC"/>
    <w:rsid w:val="00E61F2E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2016-12-21T11:15:00Z</cp:lastPrinted>
  <dcterms:created xsi:type="dcterms:W3CDTF">2016-12-21T11:16:00Z</dcterms:created>
  <dcterms:modified xsi:type="dcterms:W3CDTF">2016-12-21T11:16:00Z</dcterms:modified>
</cp:coreProperties>
</file>